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0470A1" w14:textId="530EAB64" w:rsidR="001813BA" w:rsidRDefault="00000000" w:rsidP="0064326B">
      <w:pPr>
        <w:spacing w:before="77" w:line="268" w:lineRule="auto"/>
        <w:ind w:left="2476" w:right="2567"/>
        <w:jc w:val="center"/>
        <w:rPr>
          <w:i/>
          <w:sz w:val="24"/>
        </w:rPr>
      </w:pPr>
      <w:r>
        <w:pict w14:anchorId="2B4993A4">
          <v:shapetype id="_x0000_t202" coordsize="21600,21600" o:spt="202" path="m,l,21600r21600,l21600,xe">
            <v:stroke joinstyle="miter"/>
            <v:path gradientshapeok="t" o:connecttype="rect"/>
          </v:shapetype>
          <v:shape id="_x0000_s2074" type="#_x0000_t202" style="position:absolute;left:0;text-align:left;margin-left:46.9pt;margin-top:647pt;width:3.2pt;height:13.6pt;z-index:-252380160;mso-position-horizontal-relative:page;mso-position-vertical-relative:page" filled="f" stroked="f">
            <v:textbox inset="0,0,0,0">
              <w:txbxContent>
                <w:p w14:paraId="1B39F042" w14:textId="77777777" w:rsidR="001813BA" w:rsidRDefault="00000000">
                  <w:pPr>
                    <w:pStyle w:val="BodyText"/>
                  </w:pPr>
                  <w: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 w14:anchorId="40B1D099">
          <v:shape id="_x0000_s2073" type="#_x0000_t202" style="position:absolute;left:0;text-align:left;margin-left:46.9pt;margin-top:665pt;width:3.2pt;height:13.6pt;z-index:-252379136;mso-position-horizontal-relative:page;mso-position-vertical-relative:page" filled="f" stroked="f">
            <v:textbox inset="0,0,0,0">
              <w:txbxContent>
                <w:p w14:paraId="062ABF22" w14:textId="77777777" w:rsidR="001813BA" w:rsidRDefault="00000000">
                  <w:pPr>
                    <w:pStyle w:val="BodyText"/>
                  </w:pPr>
                  <w: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 w14:anchorId="009C4525">
          <v:shape id="_x0000_s2072" type="#_x0000_t202" style="position:absolute;left:0;text-align:left;margin-left:46.9pt;margin-top:683pt;width:3.2pt;height:13.6pt;z-index:-252378112;mso-position-horizontal-relative:page;mso-position-vertical-relative:page" filled="f" stroked="f">
            <v:textbox inset="0,0,0,0">
              <w:txbxContent>
                <w:p w14:paraId="7A72828A" w14:textId="77777777" w:rsidR="001813BA" w:rsidRDefault="00000000">
                  <w:pPr>
                    <w:pStyle w:val="BodyText"/>
                  </w:pPr>
                  <w: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 w14:anchorId="06153B77">
          <v:shape id="_x0000_s2071" type="#_x0000_t202" style="position:absolute;left:0;text-align:left;margin-left:46.9pt;margin-top:701pt;width:3.2pt;height:13.6pt;z-index:-252377088;mso-position-horizontal-relative:page;mso-position-vertical-relative:page" filled="f" stroked="f">
            <v:textbox inset="0,0,0,0">
              <w:txbxContent>
                <w:p w14:paraId="22DDD37A" w14:textId="77777777" w:rsidR="001813BA" w:rsidRDefault="00000000">
                  <w:pPr>
                    <w:pStyle w:val="BodyText"/>
                  </w:pPr>
                  <w: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 w14:anchorId="7796FF59">
          <v:shape id="_x0000_s2070" type="#_x0000_t202" style="position:absolute;left:0;text-align:left;margin-left:46.9pt;margin-top:719pt;width:3.2pt;height:13.6pt;z-index:-252376064;mso-position-horizontal-relative:page;mso-position-vertical-relative:page" filled="f" stroked="f">
            <v:textbox inset="0,0,0,0">
              <w:txbxContent>
                <w:p w14:paraId="2177D415" w14:textId="77777777" w:rsidR="001813BA" w:rsidRDefault="00000000">
                  <w:pPr>
                    <w:pStyle w:val="BodyText"/>
                  </w:pPr>
                  <w: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 w14:anchorId="76CEEABA">
          <v:shape id="_x0000_s2069" type="#_x0000_t202" style="position:absolute;left:0;text-align:left;margin-left:46.9pt;margin-top:737pt;width:3.2pt;height:13.6pt;z-index:-252375040;mso-position-horizontal-relative:page;mso-position-vertical-relative:page" filled="f" stroked="f">
            <v:textbox inset="0,0,0,0">
              <w:txbxContent>
                <w:p w14:paraId="39FD48CB" w14:textId="77777777" w:rsidR="001813BA" w:rsidRDefault="00000000">
                  <w:pPr>
                    <w:pStyle w:val="BodyText"/>
                  </w:pPr>
                  <w: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 w14:anchorId="7B0FEA03">
          <v:shape id="_x0000_s2068" type="#_x0000_t202" style="position:absolute;left:0;text-align:left;margin-left:46.9pt;margin-top:755pt;width:3.2pt;height:13.6pt;z-index:-252374016;mso-position-horizontal-relative:page;mso-position-vertical-relative:page" filled="f" stroked="f">
            <v:textbox inset="0,0,0,0">
              <w:txbxContent>
                <w:p w14:paraId="22AC15D9" w14:textId="77777777" w:rsidR="001813BA" w:rsidRDefault="00000000">
                  <w:pPr>
                    <w:pStyle w:val="BodyText"/>
                  </w:pPr>
                  <w: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 w14:anchorId="2C916C74">
          <v:shape id="_x0000_s2067" type="#_x0000_t202" style="position:absolute;left:0;text-align:left;margin-left:46.9pt;margin-top:773pt;width:3.2pt;height:13.6pt;z-index:-252372992;mso-position-horizontal-relative:page;mso-position-vertical-relative:page" filled="f" stroked="f">
            <v:textbox inset="0,0,0,0">
              <w:txbxContent>
                <w:p w14:paraId="25502560" w14:textId="77777777" w:rsidR="001813BA" w:rsidRDefault="00000000">
                  <w:pPr>
                    <w:pStyle w:val="BodyText"/>
                  </w:pPr>
                  <w: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 w14:anchorId="61FA5F40">
          <v:shape id="_x0000_s2066" type="#_x0000_t202" style="position:absolute;left:0;text-align:left;margin-left:46.9pt;margin-top:791pt;width:3.2pt;height:13.6pt;z-index:-252371968;mso-position-horizontal-relative:page;mso-position-vertical-relative:page" filled="f" stroked="f">
            <v:textbox inset="0,0,0,0">
              <w:txbxContent>
                <w:p w14:paraId="0E2DD9F2" w14:textId="77777777" w:rsidR="001813BA" w:rsidRDefault="00000000">
                  <w:pPr>
                    <w:pStyle w:val="BodyText"/>
                  </w:pPr>
                  <w: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 w14:anchorId="5D251488">
          <v:shape id="_x0000_s2065" type="#_x0000_t202" style="position:absolute;left:0;text-align:left;margin-left:46.9pt;margin-top:5.6pt;width:3.2pt;height:49.6pt;z-index:-252368896;mso-position-horizontal-relative:page" filled="f" stroked="f">
            <v:textbox inset="0,0,0,0">
              <w:txbxContent>
                <w:p w14:paraId="221A51A2" w14:textId="77777777" w:rsidR="001813BA" w:rsidRDefault="00000000">
                  <w:pPr>
                    <w:pStyle w:val="BodyText"/>
                  </w:pPr>
                  <w:r>
                    <w:t xml:space="preserve"> </w:t>
                  </w:r>
                </w:p>
                <w:p w14:paraId="66BA73D7" w14:textId="77777777" w:rsidR="001813BA" w:rsidRDefault="00000000">
                  <w:pPr>
                    <w:pStyle w:val="BodyText"/>
                    <w:spacing w:before="88"/>
                  </w:pPr>
                  <w:r>
                    <w:t xml:space="preserve"> </w:t>
                  </w:r>
                </w:p>
                <w:p w14:paraId="19FADD98" w14:textId="77777777" w:rsidR="001813BA" w:rsidRDefault="00000000">
                  <w:pPr>
                    <w:pStyle w:val="BodyText"/>
                    <w:spacing w:before="88"/>
                  </w:pPr>
                  <w:r>
                    <w:t xml:space="preserve"> </w:t>
                  </w:r>
                </w:p>
              </w:txbxContent>
            </v:textbox>
            <w10:wrap anchorx="page"/>
          </v:shape>
        </w:pict>
      </w:r>
      <w:r>
        <w:rPr>
          <w:b/>
          <w:sz w:val="28"/>
        </w:rPr>
        <w:t>Đ</w:t>
      </w:r>
      <w:bookmarkStart w:id="0" w:name="_Hlk148293534"/>
      <w:r>
        <w:rPr>
          <w:b/>
          <w:sz w:val="28"/>
        </w:rPr>
        <w:t xml:space="preserve">ÁNH GIÁ NGUY CƠ THUYÊN TẮC MẠCH </w:t>
      </w:r>
      <w:r w:rsidR="002A69B7">
        <w:rPr>
          <w:b/>
          <w:sz w:val="28"/>
        </w:rPr>
        <w:t xml:space="preserve">NGƯỜI </w:t>
      </w:r>
      <w:r>
        <w:rPr>
          <w:b/>
          <w:sz w:val="28"/>
        </w:rPr>
        <w:t xml:space="preserve">BỆNH KHOA NGOẠI TỔNG HỢP </w:t>
      </w:r>
    </w:p>
    <w:bookmarkEnd w:id="0"/>
    <w:p w14:paraId="47FF3527" w14:textId="7B5BE710" w:rsidR="00EB035B" w:rsidRDefault="00000000" w:rsidP="00EB035B">
      <w:pPr>
        <w:spacing w:before="1"/>
        <w:ind w:right="2335"/>
        <w:jc w:val="right"/>
        <w:rPr>
          <w:i/>
          <w:sz w:val="20"/>
        </w:rPr>
      </w:pPr>
      <w:r>
        <w:pict w14:anchorId="4BF8D091">
          <v:polyline id="_x0000_s2062" style="position:absolute;left:0;text-align:left;z-index:-252365824;mso-position-horizontal-relative:page" points="690.9pt,71.55pt,441.9pt,71.55pt,441.9pt,70.95pt,153.5pt,70.95pt,153.5pt,346.7pt,156.15pt,346.7pt,156.15pt,472.9pt,417.1pt,472.9pt,417.1pt,477.25pt,683.55pt,477.25pt,683.55pt,402.25pt,418.65pt,402.25pt,418.65pt,346.7pt,441.9pt,346.7pt,441.9pt,222.35pt,690.9pt,222.35pt,690.9pt,71.55pt" coordorigin="787,296" coordsize="10748,8126" stroked="f">
            <v:path arrowok="t"/>
            <o:lock v:ext="edit" verticies="t"/>
            <w10:wrap anchorx="page"/>
          </v:polyline>
        </w:pict>
      </w:r>
      <w:r w:rsidR="00EB035B">
        <w:rPr>
          <w:sz w:val="20"/>
        </w:rPr>
        <w:t>(Bác sĩ đánh giá lúc người bệnh nhập viện nếu thấy cần thiết</w:t>
      </w:r>
      <w:r w:rsidR="00EB035B">
        <w:rPr>
          <w:i/>
          <w:sz w:val="20"/>
        </w:rPr>
        <w:t>)</w:t>
      </w:r>
    </w:p>
    <w:p w14:paraId="71ACEA6C" w14:textId="73157BBD" w:rsidR="002A69B7" w:rsidRPr="002A69B7" w:rsidRDefault="002A69B7" w:rsidP="002A69B7">
      <w:pPr>
        <w:tabs>
          <w:tab w:val="left" w:pos="5580"/>
          <w:tab w:val="right" w:leader="dot" w:pos="10350"/>
        </w:tabs>
        <w:spacing w:line="276" w:lineRule="auto"/>
        <w:rPr>
          <w:color w:val="000000"/>
          <w:sz w:val="20"/>
          <w:szCs w:val="20"/>
          <w:lang w:val="nl-NL"/>
        </w:rPr>
      </w:pPr>
      <w:r>
        <w:rPr>
          <w:color w:val="000000"/>
          <w:sz w:val="20"/>
          <w:szCs w:val="20"/>
          <w:lang w:val="nl-NL"/>
        </w:rPr>
        <w:t xml:space="preserve">   </w:t>
      </w:r>
      <w:r w:rsidRPr="002A69B7">
        <w:rPr>
          <w:color w:val="000000"/>
          <w:sz w:val="20"/>
          <w:szCs w:val="20"/>
          <w:lang w:val="nl-NL"/>
        </w:rPr>
        <w:t>Họ và tên người bệnh</w:t>
      </w:r>
      <w:r w:rsidRPr="002A69B7">
        <w:rPr>
          <w:i/>
          <w:color w:val="000000"/>
          <w:sz w:val="20"/>
          <w:szCs w:val="20"/>
          <w:lang w:val="nl-NL"/>
        </w:rPr>
        <w:t>:</w:t>
      </w:r>
      <w:r w:rsidRPr="002A69B7">
        <w:rPr>
          <w:color w:val="000000"/>
          <w:sz w:val="20"/>
          <w:szCs w:val="20"/>
          <w:lang w:val="nl-NL"/>
        </w:rPr>
        <w:t xml:space="preserve"> .....................................................           </w:t>
      </w:r>
    </w:p>
    <w:p w14:paraId="11AA2095" w14:textId="240137C0" w:rsidR="002A69B7" w:rsidRPr="002A69B7" w:rsidRDefault="002A69B7" w:rsidP="002A69B7">
      <w:pPr>
        <w:pStyle w:val="BodyText"/>
        <w:tabs>
          <w:tab w:val="right" w:leader="dot" w:pos="10773"/>
        </w:tabs>
        <w:spacing w:line="276" w:lineRule="auto"/>
        <w:rPr>
          <w:rFonts w:ascii="Times New Roman" w:hAnsi="Times New Roman" w:cs="Times New Roman"/>
          <w:sz w:val="20"/>
          <w:szCs w:val="20"/>
          <w:lang w:val="nl-NL"/>
        </w:rPr>
      </w:pPr>
      <w:r>
        <w:rPr>
          <w:rFonts w:ascii="Times New Roman" w:hAnsi="Times New Roman" w:cs="Times New Roman"/>
          <w:color w:val="000000"/>
          <w:sz w:val="20"/>
          <w:szCs w:val="20"/>
          <w:lang w:val="nl-NL"/>
        </w:rPr>
        <w:t xml:space="preserve">   </w:t>
      </w:r>
      <w:r w:rsidRPr="002A69B7">
        <w:rPr>
          <w:rFonts w:ascii="Times New Roman" w:hAnsi="Times New Roman" w:cs="Times New Roman"/>
          <w:color w:val="000000"/>
          <w:sz w:val="20"/>
          <w:szCs w:val="20"/>
          <w:lang w:val="nl-NL"/>
        </w:rPr>
        <w:t xml:space="preserve">Năm sinh:............/........../..............                               </w:t>
      </w:r>
    </w:p>
    <w:p w14:paraId="46B0A49C" w14:textId="4DEB7D74" w:rsidR="002A69B7" w:rsidRPr="002A69B7" w:rsidRDefault="002A69B7" w:rsidP="002A69B7">
      <w:pPr>
        <w:tabs>
          <w:tab w:val="left" w:pos="5580"/>
          <w:tab w:val="right" w:leader="dot" w:pos="10350"/>
        </w:tabs>
        <w:spacing w:line="276" w:lineRule="auto"/>
        <w:rPr>
          <w:color w:val="000000"/>
          <w:sz w:val="20"/>
          <w:szCs w:val="20"/>
          <w:lang w:val="nl-NL"/>
        </w:rPr>
      </w:pPr>
      <w:r>
        <w:rPr>
          <w:color w:val="000000"/>
          <w:sz w:val="20"/>
          <w:szCs w:val="20"/>
          <w:lang w:val="nl-NL"/>
        </w:rPr>
        <w:t xml:space="preserve">   </w:t>
      </w:r>
      <w:r w:rsidRPr="002A69B7">
        <w:rPr>
          <w:color w:val="000000"/>
          <w:sz w:val="20"/>
          <w:szCs w:val="20"/>
          <w:lang w:val="nl-NL"/>
        </w:rPr>
        <w:t xml:space="preserve">Giới:    </w:t>
      </w:r>
      <w:r w:rsidRPr="002A69B7">
        <w:rPr>
          <w:rFonts w:ascii="Segoe UI Emoji" w:hAnsi="Segoe UI Emoji" w:cs="Segoe UI Emoji"/>
          <w:color w:val="002060"/>
          <w:sz w:val="20"/>
          <w:szCs w:val="20"/>
          <w:lang w:val="nl-NL"/>
        </w:rPr>
        <w:t>⬜</w:t>
      </w:r>
      <w:r w:rsidRPr="002A69B7">
        <w:rPr>
          <w:color w:val="002060"/>
          <w:sz w:val="20"/>
          <w:szCs w:val="20"/>
          <w:lang w:val="nl-NL"/>
        </w:rPr>
        <w:t xml:space="preserve"> </w:t>
      </w:r>
      <w:r w:rsidRPr="002A69B7">
        <w:rPr>
          <w:color w:val="000000"/>
          <w:sz w:val="20"/>
          <w:szCs w:val="20"/>
          <w:lang w:val="nl-NL"/>
        </w:rPr>
        <w:t xml:space="preserve">Nam    </w:t>
      </w:r>
      <w:r w:rsidRPr="002A69B7">
        <w:rPr>
          <w:rFonts w:ascii="Segoe UI Emoji" w:hAnsi="Segoe UI Emoji" w:cs="Segoe UI Emoji"/>
          <w:color w:val="002060"/>
          <w:sz w:val="20"/>
          <w:szCs w:val="20"/>
          <w:lang w:val="nl-NL"/>
        </w:rPr>
        <w:t>⬜</w:t>
      </w:r>
      <w:r w:rsidRPr="002A69B7">
        <w:rPr>
          <w:color w:val="000000"/>
          <w:sz w:val="20"/>
          <w:szCs w:val="20"/>
          <w:lang w:val="nl-NL"/>
        </w:rPr>
        <w:t xml:space="preserve"> Nữ   </w:t>
      </w:r>
    </w:p>
    <w:p w14:paraId="3707A148" w14:textId="2C9F6424" w:rsidR="001813BA" w:rsidRDefault="00000000">
      <w:pPr>
        <w:spacing w:before="156"/>
        <w:ind w:left="138"/>
        <w:rPr>
          <w:b/>
          <w:i/>
          <w:sz w:val="18"/>
        </w:rPr>
      </w:pPr>
      <w:r>
        <w:rPr>
          <w:rFonts w:ascii="Microsoft Sans Serif" w:hAnsi="Microsoft Sans Serif"/>
          <w:spacing w:val="-64"/>
          <w:position w:val="10"/>
          <w:sz w:val="24"/>
        </w:rPr>
        <w:t xml:space="preserve"> </w:t>
      </w:r>
      <w:r>
        <w:rPr>
          <w:b/>
          <w:sz w:val="18"/>
        </w:rPr>
        <w:t>ĐÁNH GIÁ NGUY CƠ THUYÊN TẮC</w:t>
      </w:r>
    </w:p>
    <w:p w14:paraId="3AC31768" w14:textId="231B9F60" w:rsidR="001813BA" w:rsidRDefault="00000000">
      <w:pPr>
        <w:spacing w:before="30"/>
        <w:ind w:left="138"/>
        <w:rPr>
          <w:b/>
          <w:i/>
          <w:sz w:val="18"/>
        </w:rPr>
      </w:pPr>
      <w:r>
        <w:pict w14:anchorId="7626DCFD">
          <v:shape id="_x0000_s2063" type="#_x0000_t202" style="position:absolute;left:0;text-align:left;margin-left:46.9pt;margin-top:17.85pt;width:59.65pt;height:265.65pt;z-index:-252370944;mso-position-horizontal-relative:page" filled="f" stroked="f">
            <v:textbox inset="0,0,0,0">
              <w:txbxContent>
                <w:p w14:paraId="1128B93F" w14:textId="77777777" w:rsidR="001813BA" w:rsidRDefault="00000000">
                  <w:pPr>
                    <w:pStyle w:val="BodyText"/>
                    <w:tabs>
                      <w:tab w:val="left" w:pos="1128"/>
                    </w:tabs>
                  </w:pPr>
                  <w:r>
                    <w:t xml:space="preserve"> </w:t>
                  </w:r>
                  <w:r>
                    <w:tab/>
                    <w:t xml:space="preserve"> </w:t>
                  </w:r>
                </w:p>
                <w:p w14:paraId="62576174" w14:textId="77777777" w:rsidR="001813BA" w:rsidRDefault="00000000">
                  <w:pPr>
                    <w:pStyle w:val="BodyText"/>
                    <w:spacing w:before="88"/>
                  </w:pPr>
                  <w:r>
                    <w:t xml:space="preserve"> </w:t>
                  </w:r>
                </w:p>
                <w:p w14:paraId="4D42887D" w14:textId="77777777" w:rsidR="001813BA" w:rsidRDefault="00000000">
                  <w:pPr>
                    <w:pStyle w:val="BodyText"/>
                    <w:spacing w:before="88"/>
                  </w:pPr>
                  <w:r>
                    <w:t xml:space="preserve"> </w:t>
                  </w:r>
                </w:p>
                <w:p w14:paraId="0C7B0C17" w14:textId="77777777" w:rsidR="001813BA" w:rsidRDefault="00000000">
                  <w:pPr>
                    <w:pStyle w:val="BodyText"/>
                    <w:spacing w:before="89"/>
                  </w:pPr>
                  <w:r>
                    <w:t xml:space="preserve"> </w:t>
                  </w:r>
                </w:p>
                <w:p w14:paraId="678B7850" w14:textId="77777777" w:rsidR="001813BA" w:rsidRDefault="00000000">
                  <w:pPr>
                    <w:pStyle w:val="BodyText"/>
                    <w:spacing w:before="88"/>
                  </w:pPr>
                  <w:r>
                    <w:t xml:space="preserve"> </w:t>
                  </w:r>
                </w:p>
                <w:p w14:paraId="6C938A79" w14:textId="77777777" w:rsidR="001813BA" w:rsidRDefault="00000000">
                  <w:pPr>
                    <w:pStyle w:val="BodyText"/>
                    <w:spacing w:before="89"/>
                  </w:pPr>
                  <w:r>
                    <w:t xml:space="preserve"> </w:t>
                  </w:r>
                </w:p>
                <w:p w14:paraId="733435FF" w14:textId="77777777" w:rsidR="001813BA" w:rsidRDefault="00000000">
                  <w:pPr>
                    <w:pStyle w:val="BodyText"/>
                    <w:spacing w:before="88"/>
                  </w:pPr>
                  <w:r>
                    <w:t xml:space="preserve"> </w:t>
                  </w:r>
                </w:p>
                <w:p w14:paraId="35086329" w14:textId="77777777" w:rsidR="001813BA" w:rsidRDefault="00000000">
                  <w:pPr>
                    <w:pStyle w:val="BodyText"/>
                    <w:spacing w:before="89"/>
                  </w:pPr>
                  <w:r>
                    <w:t xml:space="preserve"> </w:t>
                  </w:r>
                </w:p>
                <w:p w14:paraId="1DD0E88C" w14:textId="77777777" w:rsidR="001813BA" w:rsidRDefault="00000000">
                  <w:pPr>
                    <w:pStyle w:val="BodyText"/>
                    <w:spacing w:before="88"/>
                  </w:pPr>
                  <w:r>
                    <w:t xml:space="preserve"> </w:t>
                  </w:r>
                </w:p>
                <w:p w14:paraId="727615BA" w14:textId="77777777" w:rsidR="001813BA" w:rsidRDefault="00000000">
                  <w:pPr>
                    <w:pStyle w:val="BodyText"/>
                    <w:spacing w:before="89"/>
                  </w:pPr>
                  <w:r>
                    <w:t xml:space="preserve"> </w:t>
                  </w:r>
                </w:p>
                <w:p w14:paraId="372C7CBA" w14:textId="77777777" w:rsidR="001813BA" w:rsidRDefault="00000000">
                  <w:pPr>
                    <w:pStyle w:val="BodyText"/>
                    <w:spacing w:before="88"/>
                  </w:pPr>
                  <w:r>
                    <w:t xml:space="preserve"> </w:t>
                  </w:r>
                </w:p>
                <w:p w14:paraId="40B9C4A9" w14:textId="77777777" w:rsidR="001813BA" w:rsidRDefault="00000000">
                  <w:pPr>
                    <w:pStyle w:val="BodyText"/>
                    <w:spacing w:before="88"/>
                  </w:pPr>
                  <w:r>
                    <w:t xml:space="preserve"> </w:t>
                  </w:r>
                </w:p>
                <w:p w14:paraId="31BA601C" w14:textId="77777777" w:rsidR="001813BA" w:rsidRDefault="00000000">
                  <w:pPr>
                    <w:pStyle w:val="BodyText"/>
                    <w:spacing w:before="89"/>
                  </w:pPr>
                  <w:r>
                    <w:t xml:space="preserve"> </w:t>
                  </w:r>
                </w:p>
                <w:p w14:paraId="5605EE68" w14:textId="77777777" w:rsidR="001813BA" w:rsidRDefault="00000000">
                  <w:pPr>
                    <w:pStyle w:val="BodyText"/>
                    <w:spacing w:before="88"/>
                  </w:pPr>
                  <w:r>
                    <w:t xml:space="preserve"> </w:t>
                  </w:r>
                </w:p>
                <w:p w14:paraId="3C97FCA0" w14:textId="77777777" w:rsidR="001813BA" w:rsidRDefault="00000000">
                  <w:pPr>
                    <w:pStyle w:val="BodyText"/>
                    <w:spacing w:before="89"/>
                  </w:pPr>
                  <w:r>
                    <w:t xml:space="preserve"> </w:t>
                  </w:r>
                </w:p>
              </w:txbxContent>
            </v:textbox>
            <w10:wrap anchorx="page"/>
          </v:shape>
        </w:pict>
      </w:r>
      <w:r>
        <w:pict w14:anchorId="236631DB">
          <v:shape id="_x0000_s2061" style="position:absolute;left:0;text-align:left;margin-left:435.8pt;margin-top:65.15pt;width:129.4pt;height:52.75pt;z-index:251676672;mso-position-horizontal-relative:page" coordorigin="8716,1303" coordsize="2588,1055" o:spt="100" adj="0,,0" path="m11304,2150r-2588,l8716,2357r2588,l11304,2150t,-425l8716,1725r,219l8716,2150r2588,l11304,1944r,-219m11304,1303r-2588,l8716,1519r,206l11304,1725r,-206l11304,1303e" stroked="f">
            <v:stroke joinstyle="round"/>
            <v:formulas/>
            <v:path arrowok="t" o:connecttype="segments"/>
            <w10:wrap anchorx="page"/>
          </v:shape>
        </w:pict>
      </w:r>
      <w:r>
        <w:rPr>
          <w:b/>
          <w:spacing w:val="-121"/>
          <w:position w:val="2"/>
          <w:sz w:val="18"/>
        </w:rPr>
        <w:t>T</w:t>
      </w:r>
      <w:r>
        <w:rPr>
          <w:b/>
          <w:spacing w:val="74"/>
          <w:sz w:val="18"/>
        </w:rPr>
        <w:t xml:space="preserve"> </w:t>
      </w:r>
      <w:r>
        <w:rPr>
          <w:b/>
          <w:position w:val="2"/>
          <w:sz w:val="18"/>
        </w:rPr>
        <w:t>hang Caprini</w:t>
      </w:r>
    </w:p>
    <w:p w14:paraId="6965B8DC" w14:textId="2D8F1914" w:rsidR="001813BA" w:rsidRDefault="00000000">
      <w:pPr>
        <w:rPr>
          <w:b/>
          <w:i/>
          <w:sz w:val="26"/>
        </w:rPr>
      </w:pPr>
      <w:r>
        <w:pict w14:anchorId="096E4D0E">
          <v:shape id="_x0000_s2059" type="#_x0000_t202" style="position:absolute;margin-left:308.1pt;margin-top:6pt;width:261.2pt;height:98.55pt;z-index:251681792;mso-position-horizontal-relative:page" filled="f" stroked="f">
            <v:textbox style="mso-next-textbox:#_x0000_s2059" inset="0,0,0,0">
              <w:txbxContent>
                <w:tbl>
                  <w:tblPr>
                    <w:tblW w:w="0" w:type="auto"/>
                    <w:tblInd w:w="5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2321"/>
                    <w:gridCol w:w="2888"/>
                  </w:tblGrid>
                  <w:tr w:rsidR="001813BA" w14:paraId="2C021069" w14:textId="77777777" w:rsidTr="0064326B">
                    <w:trPr>
                      <w:trHeight w:val="412"/>
                    </w:trPr>
                    <w:tc>
                      <w:tcPr>
                        <w:tcW w:w="5209" w:type="dxa"/>
                        <w:gridSpan w:val="2"/>
                        <w:shd w:val="clear" w:color="auto" w:fill="D0CECE"/>
                      </w:tcPr>
                      <w:p w14:paraId="12681F3E" w14:textId="77777777" w:rsidR="001813BA" w:rsidRDefault="00000000">
                        <w:pPr>
                          <w:pStyle w:val="TableParagraph"/>
                          <w:spacing w:line="204" w:lineRule="exact"/>
                          <w:ind w:left="1324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Mỗi Dấu Hiệu Được Tính 2 Điểm</w:t>
                        </w:r>
                      </w:p>
                      <w:p w14:paraId="3F835288" w14:textId="2FB60816" w:rsidR="001813BA" w:rsidRDefault="001813BA">
                        <w:pPr>
                          <w:pStyle w:val="TableParagraph"/>
                          <w:spacing w:line="188" w:lineRule="exact"/>
                          <w:ind w:left="1269"/>
                          <w:rPr>
                            <w:i/>
                            <w:sz w:val="18"/>
                          </w:rPr>
                        </w:pPr>
                      </w:p>
                    </w:tc>
                  </w:tr>
                  <w:tr w:rsidR="001813BA" w14:paraId="2E9BC6AD" w14:textId="77777777" w:rsidTr="0064326B">
                    <w:trPr>
                      <w:trHeight w:val="1129"/>
                    </w:trPr>
                    <w:tc>
                      <w:tcPr>
                        <w:tcW w:w="2321" w:type="dxa"/>
                      </w:tcPr>
                      <w:p w14:paraId="663C6049" w14:textId="7A5E43D7" w:rsidR="001813BA" w:rsidRDefault="00000000">
                        <w:pPr>
                          <w:pStyle w:val="TableParagraph"/>
                          <w:spacing w:line="216" w:lineRule="exact"/>
                          <w:ind w:left="112" w:right="251"/>
                          <w:jc w:val="center"/>
                          <w:rPr>
                            <w:i/>
                            <w:sz w:val="18"/>
                          </w:rPr>
                        </w:pPr>
                        <w:r>
                          <w:rPr>
                            <w:sz w:val="19"/>
                          </w:rPr>
                          <w:t xml:space="preserve">□ </w:t>
                        </w:r>
                        <w:r>
                          <w:rPr>
                            <w:sz w:val="18"/>
                          </w:rPr>
                          <w:t>Tu</w:t>
                        </w:r>
                        <w:r w:rsidR="0064326B">
                          <w:rPr>
                            <w:sz w:val="18"/>
                          </w:rPr>
                          <w:t>ổ</w:t>
                        </w:r>
                        <w:r>
                          <w:rPr>
                            <w:sz w:val="18"/>
                          </w:rPr>
                          <w:t>i 61-74/</w:t>
                        </w:r>
                      </w:p>
                      <w:p w14:paraId="78A83C0A" w14:textId="0D5D906F" w:rsidR="001813BA" w:rsidRDefault="00000000" w:rsidP="0064326B">
                        <w:pPr>
                          <w:pStyle w:val="TableParagraph"/>
                          <w:numPr>
                            <w:ilvl w:val="0"/>
                            <w:numId w:val="11"/>
                          </w:numPr>
                          <w:tabs>
                            <w:tab w:val="left" w:pos="315"/>
                          </w:tabs>
                          <w:spacing w:before="57" w:line="217" w:lineRule="exact"/>
                          <w:ind w:left="314" w:right="136" w:hanging="315"/>
                          <w:rPr>
                            <w:i/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Phẫu thuật nội soi</w:t>
                        </w:r>
                        <w:r>
                          <w:rPr>
                            <w:spacing w:val="-5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khớp</w:t>
                        </w:r>
                      </w:p>
                      <w:p w14:paraId="0AFD15DA" w14:textId="77777777" w:rsidR="0064326B" w:rsidRPr="0064326B" w:rsidRDefault="00000000" w:rsidP="0064326B">
                        <w:pPr>
                          <w:pStyle w:val="TableParagraph"/>
                          <w:numPr>
                            <w:ilvl w:val="0"/>
                            <w:numId w:val="11"/>
                          </w:numPr>
                          <w:tabs>
                            <w:tab w:val="left" w:pos="315"/>
                          </w:tabs>
                          <w:spacing w:before="60" w:line="217" w:lineRule="exact"/>
                          <w:ind w:left="314" w:right="161" w:hanging="315"/>
                          <w:rPr>
                            <w:i/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Phẫu thuật trên 45</w:t>
                        </w:r>
                        <w:r>
                          <w:rPr>
                            <w:spacing w:val="-4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phút</w:t>
                        </w:r>
                      </w:p>
                      <w:p w14:paraId="2D17926A" w14:textId="41559334" w:rsidR="001813BA" w:rsidRDefault="00000000" w:rsidP="0064326B">
                        <w:pPr>
                          <w:pStyle w:val="TableParagraph"/>
                          <w:numPr>
                            <w:ilvl w:val="0"/>
                            <w:numId w:val="11"/>
                          </w:numPr>
                          <w:tabs>
                            <w:tab w:val="left" w:pos="315"/>
                          </w:tabs>
                          <w:spacing w:before="60" w:line="217" w:lineRule="exact"/>
                          <w:ind w:left="314" w:right="161" w:hanging="315"/>
                          <w:rPr>
                            <w:i/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Có bệnh lý ung thư</w:t>
                        </w:r>
                      </w:p>
                    </w:tc>
                    <w:tc>
                      <w:tcPr>
                        <w:tcW w:w="2888" w:type="dxa"/>
                      </w:tcPr>
                      <w:p w14:paraId="7C58B21D" w14:textId="588A7526" w:rsidR="001813BA" w:rsidRDefault="00000000">
                        <w:pPr>
                          <w:pStyle w:val="TableParagraph"/>
                          <w:numPr>
                            <w:ilvl w:val="0"/>
                            <w:numId w:val="10"/>
                          </w:numPr>
                          <w:tabs>
                            <w:tab w:val="left" w:pos="462"/>
                          </w:tabs>
                          <w:spacing w:line="237" w:lineRule="auto"/>
                          <w:ind w:right="332" w:hanging="245"/>
                          <w:rPr>
                            <w:i/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Có catheter tĩnh mạch trung tâm</w:t>
                        </w:r>
                      </w:p>
                      <w:p w14:paraId="6DC3D083" w14:textId="77777777" w:rsidR="0064326B" w:rsidRPr="0064326B" w:rsidRDefault="00000000" w:rsidP="0064326B">
                        <w:pPr>
                          <w:pStyle w:val="TableParagraph"/>
                          <w:numPr>
                            <w:ilvl w:val="0"/>
                            <w:numId w:val="10"/>
                          </w:numPr>
                          <w:tabs>
                            <w:tab w:val="left" w:pos="457"/>
                          </w:tabs>
                          <w:spacing w:before="59" w:line="217" w:lineRule="exact"/>
                          <w:ind w:left="456" w:hanging="203"/>
                          <w:rPr>
                            <w:i/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Có bó bột thạch cao</w:t>
                        </w:r>
                      </w:p>
                      <w:p w14:paraId="38C649D9" w14:textId="77777777" w:rsidR="001813BA" w:rsidRPr="0064326B" w:rsidRDefault="00000000" w:rsidP="0064326B">
                        <w:pPr>
                          <w:pStyle w:val="TableParagraph"/>
                          <w:numPr>
                            <w:ilvl w:val="0"/>
                            <w:numId w:val="10"/>
                          </w:numPr>
                          <w:tabs>
                            <w:tab w:val="left" w:pos="457"/>
                          </w:tabs>
                          <w:spacing w:before="59" w:line="217" w:lineRule="exact"/>
                          <w:ind w:left="456" w:hanging="203"/>
                          <w:rPr>
                            <w:i/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Nằm tại giường &gt;72 giờ</w:t>
                        </w:r>
                      </w:p>
                      <w:p w14:paraId="4BBD0CAB" w14:textId="3AC1A6F2" w:rsidR="0064326B" w:rsidRDefault="0064326B" w:rsidP="0064326B">
                        <w:pPr>
                          <w:pStyle w:val="TableParagraph"/>
                          <w:tabs>
                            <w:tab w:val="left" w:pos="457"/>
                          </w:tabs>
                          <w:spacing w:before="59" w:line="217" w:lineRule="exact"/>
                          <w:ind w:left="456"/>
                          <w:rPr>
                            <w:i/>
                            <w:sz w:val="18"/>
                          </w:rPr>
                        </w:pPr>
                      </w:p>
                    </w:tc>
                  </w:tr>
                  <w:tr w:rsidR="001813BA" w14:paraId="0B93C755" w14:textId="77777777" w:rsidTr="0064326B">
                    <w:trPr>
                      <w:trHeight w:val="261"/>
                    </w:trPr>
                    <w:tc>
                      <w:tcPr>
                        <w:tcW w:w="5209" w:type="dxa"/>
                        <w:gridSpan w:val="2"/>
                      </w:tcPr>
                      <w:p w14:paraId="2921AA6C" w14:textId="5C863224" w:rsidR="001813BA" w:rsidRDefault="00000000">
                        <w:pPr>
                          <w:pStyle w:val="TableParagraph"/>
                          <w:spacing w:line="207" w:lineRule="exact"/>
                          <w:ind w:left="107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Tổng</w:t>
                        </w:r>
                        <w:r w:rsidR="00C05B2D">
                          <w:rPr>
                            <w:b/>
                            <w:sz w:val="18"/>
                          </w:rPr>
                          <w:t xml:space="preserve"> (2)</w:t>
                        </w:r>
                      </w:p>
                    </w:tc>
                  </w:tr>
                </w:tbl>
                <w:p w14:paraId="3F52B00A" w14:textId="77777777" w:rsidR="001813BA" w:rsidRDefault="001813BA">
                  <w:pPr>
                    <w:pStyle w:val="BodyText"/>
                  </w:pPr>
                </w:p>
              </w:txbxContent>
            </v:textbox>
            <w10:wrap anchorx="page"/>
          </v:shape>
        </w:pict>
      </w:r>
      <w:r>
        <w:pict w14:anchorId="2293569B">
          <v:shape id="_x0000_s2060" type="#_x0000_t202" style="position:absolute;margin-left:46.8pt;margin-top:6.85pt;width:254.35pt;height:223.85pt;z-index:251680768;mso-position-horizontal-relative:page" filled="f" stroked="f">
            <v:textbox inset="0,0,0,0">
              <w:txbxContent>
                <w:tbl>
                  <w:tblPr>
                    <w:tblW w:w="0" w:type="auto"/>
                    <w:tblInd w:w="5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2407"/>
                    <w:gridCol w:w="2666"/>
                  </w:tblGrid>
                  <w:tr w:rsidR="001813BA" w14:paraId="13FC04CB" w14:textId="77777777" w:rsidTr="0064326B">
                    <w:trPr>
                      <w:trHeight w:val="412"/>
                    </w:trPr>
                    <w:tc>
                      <w:tcPr>
                        <w:tcW w:w="5073" w:type="dxa"/>
                        <w:gridSpan w:val="2"/>
                        <w:shd w:val="clear" w:color="auto" w:fill="D0CECE"/>
                      </w:tcPr>
                      <w:p w14:paraId="38B03626" w14:textId="77777777" w:rsidR="001813BA" w:rsidRDefault="00000000">
                        <w:pPr>
                          <w:pStyle w:val="TableParagraph"/>
                          <w:spacing w:line="204" w:lineRule="exact"/>
                          <w:ind w:left="1255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Mỗi Dấu Hiệu Được Tính 1 Điểm</w:t>
                        </w:r>
                      </w:p>
                      <w:p w14:paraId="5B1A1DF4" w14:textId="51CFFFEC" w:rsidR="001813BA" w:rsidRDefault="001813BA">
                        <w:pPr>
                          <w:pStyle w:val="TableParagraph"/>
                          <w:spacing w:line="188" w:lineRule="exact"/>
                          <w:ind w:left="1200"/>
                          <w:rPr>
                            <w:i/>
                            <w:sz w:val="18"/>
                          </w:rPr>
                        </w:pPr>
                      </w:p>
                    </w:tc>
                  </w:tr>
                  <w:tr w:rsidR="001813BA" w14:paraId="67E7E2C0" w14:textId="77777777" w:rsidTr="0064326B">
                    <w:trPr>
                      <w:trHeight w:val="419"/>
                    </w:trPr>
                    <w:tc>
                      <w:tcPr>
                        <w:tcW w:w="2407" w:type="dxa"/>
                      </w:tcPr>
                      <w:p w14:paraId="4650897B" w14:textId="3037ED04" w:rsidR="001813BA" w:rsidRDefault="00000000">
                        <w:pPr>
                          <w:pStyle w:val="TableParagraph"/>
                          <w:numPr>
                            <w:ilvl w:val="0"/>
                            <w:numId w:val="13"/>
                          </w:numPr>
                          <w:tabs>
                            <w:tab w:val="left" w:pos="315"/>
                          </w:tabs>
                          <w:spacing w:line="215" w:lineRule="exact"/>
                          <w:ind w:hanging="208"/>
                          <w:rPr>
                            <w:i/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Từ 41-60 tuổi</w:t>
                        </w:r>
                      </w:p>
                      <w:p w14:paraId="7C8E73D7" w14:textId="10A192C3" w:rsidR="001813BA" w:rsidRPr="0064326B" w:rsidRDefault="00000000" w:rsidP="0064326B">
                        <w:pPr>
                          <w:pStyle w:val="TableParagraph"/>
                          <w:numPr>
                            <w:ilvl w:val="0"/>
                            <w:numId w:val="13"/>
                          </w:numPr>
                          <w:tabs>
                            <w:tab w:val="left" w:pos="315"/>
                          </w:tabs>
                          <w:spacing w:line="216" w:lineRule="exact"/>
                          <w:ind w:hanging="208"/>
                          <w:rPr>
                            <w:i/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Đang phù cẳng</w:t>
                        </w:r>
                        <w:r>
                          <w:rPr>
                            <w:spacing w:val="-4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chân</w:t>
                        </w:r>
                      </w:p>
                    </w:tc>
                    <w:tc>
                      <w:tcPr>
                        <w:tcW w:w="2666" w:type="dxa"/>
                      </w:tcPr>
                      <w:p w14:paraId="714B1169" w14:textId="56763D5A" w:rsidR="001813BA" w:rsidRDefault="00000000" w:rsidP="0064326B">
                        <w:pPr>
                          <w:pStyle w:val="TableParagraph"/>
                          <w:spacing w:line="237" w:lineRule="auto"/>
                          <w:ind w:left="332" w:right="92" w:hanging="221"/>
                          <w:rPr>
                            <w:i/>
                            <w:sz w:val="18"/>
                          </w:rPr>
                        </w:pPr>
                        <w:r>
                          <w:rPr>
                            <w:sz w:val="19"/>
                          </w:rPr>
                          <w:t xml:space="preserve">□ </w:t>
                        </w:r>
                        <w:r>
                          <w:rPr>
                            <w:sz w:val="18"/>
                          </w:rPr>
                          <w:t>Suy tim sung huyết trong vòng 1 tháng</w:t>
                        </w:r>
                      </w:p>
                    </w:tc>
                  </w:tr>
                  <w:tr w:rsidR="001813BA" w14:paraId="35643001" w14:textId="77777777" w:rsidTr="0064326B">
                    <w:trPr>
                      <w:trHeight w:val="270"/>
                    </w:trPr>
                    <w:tc>
                      <w:tcPr>
                        <w:tcW w:w="2407" w:type="dxa"/>
                      </w:tcPr>
                      <w:p w14:paraId="45F2D876" w14:textId="73A30A50" w:rsidR="001813BA" w:rsidRDefault="00000000">
                        <w:pPr>
                          <w:pStyle w:val="TableParagraph"/>
                          <w:numPr>
                            <w:ilvl w:val="0"/>
                            <w:numId w:val="12"/>
                          </w:numPr>
                          <w:tabs>
                            <w:tab w:val="left" w:pos="315"/>
                          </w:tabs>
                          <w:spacing w:line="237" w:lineRule="auto"/>
                          <w:ind w:right="284" w:hanging="241"/>
                          <w:rPr>
                            <w:i/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Giãn tĩnh mạch</w:t>
                        </w:r>
                      </w:p>
                      <w:p w14:paraId="1066F240" w14:textId="70D10A82" w:rsidR="0064326B" w:rsidRPr="0064326B" w:rsidRDefault="00000000" w:rsidP="0064326B">
                        <w:pPr>
                          <w:pStyle w:val="TableParagraph"/>
                          <w:numPr>
                            <w:ilvl w:val="0"/>
                            <w:numId w:val="12"/>
                          </w:numPr>
                          <w:tabs>
                            <w:tab w:val="left" w:pos="315"/>
                          </w:tabs>
                          <w:spacing w:line="203" w:lineRule="exact"/>
                          <w:ind w:left="314" w:hanging="208"/>
                          <w:rPr>
                            <w:i/>
                            <w:sz w:val="18"/>
                          </w:rPr>
                        </w:pPr>
                        <w:r>
                          <w:rPr>
                            <w:sz w:val="19"/>
                          </w:rPr>
                          <w:t>Béo phì</w:t>
                        </w:r>
                      </w:p>
                    </w:tc>
                    <w:tc>
                      <w:tcPr>
                        <w:tcW w:w="2666" w:type="dxa"/>
                      </w:tcPr>
                      <w:p w14:paraId="27A8EB88" w14:textId="77777777" w:rsidR="001813BA" w:rsidRDefault="00000000" w:rsidP="0064326B">
                        <w:pPr>
                          <w:pStyle w:val="TableParagraph"/>
                          <w:spacing w:line="237" w:lineRule="auto"/>
                          <w:ind w:left="332" w:right="92" w:hanging="221"/>
                          <w:rPr>
                            <w:sz w:val="18"/>
                          </w:rPr>
                        </w:pPr>
                        <w:r>
                          <w:rPr>
                            <w:sz w:val="19"/>
                          </w:rPr>
                          <w:t xml:space="preserve">□ </w:t>
                        </w:r>
                        <w:r>
                          <w:rPr>
                            <w:sz w:val="18"/>
                          </w:rPr>
                          <w:t>Bệnh nội khoa phải nằm tại giường</w:t>
                        </w:r>
                      </w:p>
                      <w:p w14:paraId="2F2EE717" w14:textId="307A14A1" w:rsidR="0064326B" w:rsidRDefault="0064326B" w:rsidP="0064326B">
                        <w:pPr>
                          <w:pStyle w:val="TableParagraph"/>
                          <w:spacing w:line="237" w:lineRule="auto"/>
                          <w:ind w:right="92"/>
                          <w:rPr>
                            <w:i/>
                            <w:sz w:val="18"/>
                          </w:rPr>
                        </w:pPr>
                      </w:p>
                    </w:tc>
                  </w:tr>
                  <w:tr w:rsidR="001813BA" w14:paraId="45D94C1C" w14:textId="77777777" w:rsidTr="0064326B">
                    <w:trPr>
                      <w:trHeight w:val="431"/>
                    </w:trPr>
                    <w:tc>
                      <w:tcPr>
                        <w:tcW w:w="2407" w:type="dxa"/>
                      </w:tcPr>
                      <w:p w14:paraId="5F925740" w14:textId="1312D42C" w:rsidR="001813BA" w:rsidRDefault="00000000">
                        <w:pPr>
                          <w:pStyle w:val="TableParagraph"/>
                          <w:spacing w:before="8" w:line="206" w:lineRule="exact"/>
                          <w:ind w:left="348" w:right="497" w:hanging="241"/>
                          <w:rPr>
                            <w:i/>
                            <w:sz w:val="18"/>
                          </w:rPr>
                        </w:pPr>
                        <w:r>
                          <w:rPr>
                            <w:sz w:val="19"/>
                          </w:rPr>
                          <w:t xml:space="preserve">□ </w:t>
                        </w:r>
                        <w:r>
                          <w:rPr>
                            <w:sz w:val="18"/>
                          </w:rPr>
                          <w:t>Phẫu thuật &lt;45 phút</w:t>
                        </w:r>
                      </w:p>
                    </w:tc>
                    <w:tc>
                      <w:tcPr>
                        <w:tcW w:w="2666" w:type="dxa"/>
                      </w:tcPr>
                      <w:p w14:paraId="0C2A17A2" w14:textId="16609A79" w:rsidR="001813BA" w:rsidRDefault="00000000">
                        <w:pPr>
                          <w:pStyle w:val="TableParagraph"/>
                          <w:spacing w:before="8" w:line="206" w:lineRule="exact"/>
                          <w:ind w:left="332" w:right="92" w:hanging="221"/>
                          <w:rPr>
                            <w:i/>
                            <w:sz w:val="18"/>
                          </w:rPr>
                        </w:pPr>
                        <w:r>
                          <w:rPr>
                            <w:sz w:val="19"/>
                          </w:rPr>
                          <w:t xml:space="preserve">□ </w:t>
                        </w:r>
                        <w:r>
                          <w:rPr>
                            <w:sz w:val="18"/>
                          </w:rPr>
                          <w:t>Tiền sử viêm ruột</w:t>
                        </w:r>
                      </w:p>
                    </w:tc>
                  </w:tr>
                  <w:tr w:rsidR="001813BA" w14:paraId="1D5049F8" w14:textId="77777777" w:rsidTr="0064326B">
                    <w:trPr>
                      <w:trHeight w:val="299"/>
                    </w:trPr>
                    <w:tc>
                      <w:tcPr>
                        <w:tcW w:w="2407" w:type="dxa"/>
                      </w:tcPr>
                      <w:p w14:paraId="3C49B918" w14:textId="0DB68799" w:rsidR="001813BA" w:rsidRDefault="00000000">
                        <w:pPr>
                          <w:pStyle w:val="TableParagraph"/>
                          <w:spacing w:before="16" w:line="206" w:lineRule="exact"/>
                          <w:ind w:left="348" w:right="249" w:hanging="241"/>
                          <w:jc w:val="both"/>
                          <w:rPr>
                            <w:i/>
                            <w:sz w:val="18"/>
                          </w:rPr>
                        </w:pPr>
                        <w:r>
                          <w:rPr>
                            <w:sz w:val="19"/>
                          </w:rPr>
                          <w:t xml:space="preserve">□ </w:t>
                        </w:r>
                        <w:r>
                          <w:rPr>
                            <w:sz w:val="18"/>
                          </w:rPr>
                          <w:t>Nhiễm khuẩn huyết trong vòng 1 tháng</w:t>
                        </w:r>
                      </w:p>
                    </w:tc>
                    <w:tc>
                      <w:tcPr>
                        <w:tcW w:w="2666" w:type="dxa"/>
                      </w:tcPr>
                      <w:p w14:paraId="2CA6FD4D" w14:textId="467B66F4" w:rsidR="001813BA" w:rsidRPr="0064326B" w:rsidRDefault="00000000" w:rsidP="0064326B">
                        <w:pPr>
                          <w:pStyle w:val="TableParagraph"/>
                          <w:spacing w:before="4" w:line="217" w:lineRule="exact"/>
                          <w:ind w:right="154"/>
                          <w:jc w:val="center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sz w:val="19"/>
                          </w:rPr>
                          <w:t xml:space="preserve">□  </w:t>
                        </w:r>
                        <w:r>
                          <w:rPr>
                            <w:sz w:val="18"/>
                          </w:rPr>
                          <w:t>Chức năng hô hấp bất</w:t>
                        </w:r>
                        <w:r>
                          <w:rPr>
                            <w:spacing w:val="-11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thường</w:t>
                        </w:r>
                      </w:p>
                    </w:tc>
                  </w:tr>
                  <w:tr w:rsidR="001813BA" w14:paraId="2352B458" w14:textId="77777777" w:rsidTr="0064326B">
                    <w:trPr>
                      <w:trHeight w:val="220"/>
                    </w:trPr>
                    <w:tc>
                      <w:tcPr>
                        <w:tcW w:w="5073" w:type="dxa"/>
                        <w:gridSpan w:val="2"/>
                      </w:tcPr>
                      <w:p w14:paraId="2C325E26" w14:textId="54626902" w:rsidR="001813BA" w:rsidRDefault="00000000">
                        <w:pPr>
                          <w:pStyle w:val="TableParagraph"/>
                          <w:spacing w:line="201" w:lineRule="exact"/>
                          <w:ind w:left="107"/>
                          <w:rPr>
                            <w:i/>
                            <w:sz w:val="18"/>
                          </w:rPr>
                        </w:pPr>
                        <w:r>
                          <w:rPr>
                            <w:sz w:val="19"/>
                          </w:rPr>
                          <w:t xml:space="preserve">□ </w:t>
                        </w:r>
                        <w:r>
                          <w:rPr>
                            <w:sz w:val="18"/>
                          </w:rPr>
                          <w:t>Nhồi máu cơ tim cấp</w:t>
                        </w:r>
                      </w:p>
                    </w:tc>
                  </w:tr>
                  <w:tr w:rsidR="001813BA" w14:paraId="63EABC7D" w14:textId="77777777" w:rsidTr="0064326B">
                    <w:trPr>
                      <w:trHeight w:val="268"/>
                    </w:trPr>
                    <w:tc>
                      <w:tcPr>
                        <w:tcW w:w="5073" w:type="dxa"/>
                        <w:gridSpan w:val="2"/>
                      </w:tcPr>
                      <w:p w14:paraId="36DD53F5" w14:textId="5E636770" w:rsidR="001813BA" w:rsidRDefault="00000000">
                        <w:pPr>
                          <w:pStyle w:val="TableParagraph"/>
                          <w:spacing w:before="5" w:line="208" w:lineRule="exact"/>
                          <w:ind w:left="348" w:right="95" w:hanging="241"/>
                          <w:rPr>
                            <w:i/>
                            <w:sz w:val="18"/>
                          </w:rPr>
                        </w:pPr>
                        <w:r>
                          <w:rPr>
                            <w:sz w:val="19"/>
                          </w:rPr>
                          <w:t xml:space="preserve">□ </w:t>
                        </w:r>
                        <w:r>
                          <w:rPr>
                            <w:sz w:val="18"/>
                          </w:rPr>
                          <w:t>Bệnh phổi nặng (kể cả viêm phổi) trong vòng 1 tháng</w:t>
                        </w:r>
                      </w:p>
                    </w:tc>
                  </w:tr>
                  <w:tr w:rsidR="001813BA" w14:paraId="2A0F02B1" w14:textId="77777777" w:rsidTr="0064326B">
                    <w:trPr>
                      <w:trHeight w:val="423"/>
                    </w:trPr>
                    <w:tc>
                      <w:tcPr>
                        <w:tcW w:w="5073" w:type="dxa"/>
                        <w:gridSpan w:val="2"/>
                      </w:tcPr>
                      <w:p w14:paraId="3F4DE31F" w14:textId="26841B3E" w:rsidR="001813BA" w:rsidRDefault="00000000">
                        <w:pPr>
                          <w:pStyle w:val="TableParagraph"/>
                          <w:spacing w:before="8" w:line="206" w:lineRule="exact"/>
                          <w:ind w:left="348" w:hanging="241"/>
                          <w:rPr>
                            <w:i/>
                            <w:sz w:val="18"/>
                          </w:rPr>
                        </w:pPr>
                        <w:r>
                          <w:rPr>
                            <w:sz w:val="19"/>
                          </w:rPr>
                          <w:t xml:space="preserve">□ </w:t>
                        </w:r>
                        <w:r>
                          <w:rPr>
                            <w:sz w:val="18"/>
                          </w:rPr>
                          <w:t>Uống thuốc tránh thai hoặc sử dụng liệu pháp điều trị hormone thay thế</w:t>
                        </w:r>
                      </w:p>
                    </w:tc>
                  </w:tr>
                  <w:tr w:rsidR="001813BA" w14:paraId="64E076EB" w14:textId="77777777" w:rsidTr="0064326B">
                    <w:trPr>
                      <w:trHeight w:val="253"/>
                    </w:trPr>
                    <w:tc>
                      <w:tcPr>
                        <w:tcW w:w="5073" w:type="dxa"/>
                        <w:gridSpan w:val="2"/>
                      </w:tcPr>
                      <w:p w14:paraId="1CE6FF65" w14:textId="3515CE0D" w:rsidR="001813BA" w:rsidRDefault="00000000">
                        <w:pPr>
                          <w:pStyle w:val="TableParagraph"/>
                          <w:spacing w:before="9" w:line="206" w:lineRule="exact"/>
                          <w:ind w:left="348" w:hanging="241"/>
                          <w:rPr>
                            <w:i/>
                            <w:sz w:val="18"/>
                          </w:rPr>
                        </w:pPr>
                        <w:r>
                          <w:rPr>
                            <w:sz w:val="19"/>
                          </w:rPr>
                          <w:t xml:space="preserve">□ </w:t>
                        </w:r>
                        <w:r>
                          <w:rPr>
                            <w:sz w:val="18"/>
                          </w:rPr>
                          <w:t>Có thai hoặc sau sinh (&lt;1 tháng)</w:t>
                        </w:r>
                      </w:p>
                    </w:tc>
                  </w:tr>
                  <w:tr w:rsidR="001813BA" w14:paraId="155D05EB" w14:textId="77777777" w:rsidTr="0064326B">
                    <w:trPr>
                      <w:trHeight w:val="386"/>
                    </w:trPr>
                    <w:tc>
                      <w:tcPr>
                        <w:tcW w:w="5073" w:type="dxa"/>
                        <w:gridSpan w:val="2"/>
                      </w:tcPr>
                      <w:p w14:paraId="123EFC2D" w14:textId="208E88DD" w:rsidR="001813BA" w:rsidRDefault="00000000">
                        <w:pPr>
                          <w:pStyle w:val="TableParagraph"/>
                          <w:spacing w:before="16" w:line="206" w:lineRule="exact"/>
                          <w:ind w:left="348" w:right="95" w:hanging="241"/>
                          <w:rPr>
                            <w:i/>
                            <w:sz w:val="18"/>
                          </w:rPr>
                        </w:pPr>
                        <w:r>
                          <w:rPr>
                            <w:sz w:val="19"/>
                          </w:rPr>
                          <w:t xml:space="preserve">□ </w:t>
                        </w:r>
                        <w:r>
                          <w:rPr>
                            <w:sz w:val="18"/>
                          </w:rPr>
                          <w:t xml:space="preserve">Tiền sử thai lưu, sảy thai không rõ nguyên nhân nhiều lần (≥3 lần) </w:t>
                        </w:r>
                      </w:p>
                    </w:tc>
                  </w:tr>
                  <w:tr w:rsidR="001813BA" w14:paraId="485E4ABC" w14:textId="77777777" w:rsidTr="0064326B">
                    <w:trPr>
                      <w:trHeight w:val="278"/>
                    </w:trPr>
                    <w:tc>
                      <w:tcPr>
                        <w:tcW w:w="5073" w:type="dxa"/>
                        <w:gridSpan w:val="2"/>
                      </w:tcPr>
                      <w:p w14:paraId="2CB8CB5C" w14:textId="2EA1D12F" w:rsidR="001813BA" w:rsidRDefault="00000000">
                        <w:pPr>
                          <w:pStyle w:val="TableParagraph"/>
                          <w:spacing w:before="33"/>
                          <w:ind w:left="348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Tổng</w:t>
                        </w:r>
                        <w:r w:rsidR="00C05B2D">
                          <w:rPr>
                            <w:b/>
                            <w:sz w:val="18"/>
                          </w:rPr>
                          <w:t xml:space="preserve"> (1)</w:t>
                        </w:r>
                      </w:p>
                    </w:tc>
                  </w:tr>
                </w:tbl>
                <w:p w14:paraId="6465DE9E" w14:textId="77777777" w:rsidR="001813BA" w:rsidRDefault="001813BA" w:rsidP="00C05B2D">
                  <w:pPr>
                    <w:pStyle w:val="BodyText"/>
                  </w:pPr>
                </w:p>
              </w:txbxContent>
            </v:textbox>
            <w10:wrap anchorx="page"/>
          </v:shape>
        </w:pict>
      </w:r>
    </w:p>
    <w:p w14:paraId="7E71C615" w14:textId="77777777" w:rsidR="001813BA" w:rsidRDefault="001813BA">
      <w:pPr>
        <w:rPr>
          <w:b/>
          <w:i/>
          <w:sz w:val="26"/>
        </w:rPr>
      </w:pPr>
    </w:p>
    <w:p w14:paraId="6DC8FEA0" w14:textId="77777777" w:rsidR="001813BA" w:rsidRDefault="001813BA">
      <w:pPr>
        <w:rPr>
          <w:b/>
          <w:i/>
          <w:sz w:val="26"/>
        </w:rPr>
      </w:pPr>
    </w:p>
    <w:p w14:paraId="52DD28A6" w14:textId="77777777" w:rsidR="001813BA" w:rsidRDefault="001813BA">
      <w:pPr>
        <w:rPr>
          <w:b/>
          <w:i/>
          <w:sz w:val="26"/>
        </w:rPr>
      </w:pPr>
    </w:p>
    <w:p w14:paraId="096D5122" w14:textId="77777777" w:rsidR="001813BA" w:rsidRDefault="001813BA">
      <w:pPr>
        <w:rPr>
          <w:b/>
          <w:i/>
          <w:sz w:val="26"/>
        </w:rPr>
      </w:pPr>
    </w:p>
    <w:p w14:paraId="41CE3D40" w14:textId="77777777" w:rsidR="001813BA" w:rsidRDefault="001813BA">
      <w:pPr>
        <w:rPr>
          <w:b/>
          <w:i/>
          <w:sz w:val="26"/>
        </w:rPr>
      </w:pPr>
    </w:p>
    <w:p w14:paraId="2010870F" w14:textId="77777777" w:rsidR="001813BA" w:rsidRDefault="001813BA">
      <w:pPr>
        <w:rPr>
          <w:b/>
          <w:i/>
          <w:sz w:val="26"/>
        </w:rPr>
      </w:pPr>
    </w:p>
    <w:p w14:paraId="351A16E1" w14:textId="4252015F" w:rsidR="001813BA" w:rsidRDefault="00000000">
      <w:pPr>
        <w:rPr>
          <w:b/>
          <w:i/>
          <w:sz w:val="26"/>
        </w:rPr>
      </w:pPr>
      <w:r>
        <w:pict w14:anchorId="678ED645">
          <v:shape id="_x0000_s2058" type="#_x0000_t202" style="position:absolute;margin-left:304.25pt;margin-top:5.3pt;width:263.85pt;height:175.35pt;z-index:251682816;mso-position-horizontal-relative:page" filled="f" stroked="f">
            <v:textbox inset="0,0,0,0">
              <w:txbxContent>
                <w:tbl>
                  <w:tblPr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2763"/>
                    <w:gridCol w:w="2499"/>
                  </w:tblGrid>
                  <w:tr w:rsidR="001813BA" w14:paraId="5441D846" w14:textId="77777777">
                    <w:trPr>
                      <w:trHeight w:val="412"/>
                    </w:trPr>
                    <w:tc>
                      <w:tcPr>
                        <w:tcW w:w="5262" w:type="dxa"/>
                        <w:gridSpan w:val="2"/>
                        <w:shd w:val="clear" w:color="auto" w:fill="D0CECE"/>
                      </w:tcPr>
                      <w:p w14:paraId="267860D6" w14:textId="77777777" w:rsidR="001813BA" w:rsidRDefault="00000000">
                        <w:pPr>
                          <w:pStyle w:val="TableParagraph"/>
                          <w:tabs>
                            <w:tab w:val="left" w:pos="1350"/>
                          </w:tabs>
                          <w:spacing w:line="204" w:lineRule="exact"/>
                          <w:ind w:left="167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rFonts w:ascii="Microsoft Sans Serif" w:hAnsi="Microsoft Sans Serif"/>
                            <w:position w:val="9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Microsoft Sans Serif" w:hAnsi="Microsoft Sans Serif"/>
                            <w:position w:val="9"/>
                            <w:sz w:val="24"/>
                          </w:rPr>
                          <w:tab/>
                        </w:r>
                        <w:r>
                          <w:rPr>
                            <w:b/>
                            <w:sz w:val="18"/>
                          </w:rPr>
                          <w:t>Mỗi Dấu Hiệu Được Tính 3</w:t>
                        </w:r>
                        <w:r>
                          <w:rPr>
                            <w:b/>
                            <w:spacing w:val="-8"/>
                            <w:sz w:val="18"/>
                          </w:rPr>
                          <w:t xml:space="preserve"> </w:t>
                        </w:r>
                        <w:r>
                          <w:rPr>
                            <w:b/>
                            <w:sz w:val="18"/>
                          </w:rPr>
                          <w:t>Điểm</w:t>
                        </w:r>
                      </w:p>
                      <w:p w14:paraId="7327ADC2" w14:textId="462BFA44" w:rsidR="001813BA" w:rsidRDefault="001813BA">
                        <w:pPr>
                          <w:pStyle w:val="TableParagraph"/>
                          <w:spacing w:line="188" w:lineRule="exact"/>
                          <w:ind w:left="1295"/>
                          <w:rPr>
                            <w:i/>
                            <w:sz w:val="18"/>
                          </w:rPr>
                        </w:pPr>
                      </w:p>
                    </w:tc>
                  </w:tr>
                  <w:tr w:rsidR="001813BA" w14:paraId="3EE06793" w14:textId="77777777" w:rsidTr="0064326B">
                    <w:trPr>
                      <w:trHeight w:val="2262"/>
                    </w:trPr>
                    <w:tc>
                      <w:tcPr>
                        <w:tcW w:w="2763" w:type="dxa"/>
                      </w:tcPr>
                      <w:p w14:paraId="7D12C560" w14:textId="721BA8ED" w:rsidR="001813BA" w:rsidRDefault="00000000">
                        <w:pPr>
                          <w:pStyle w:val="TableParagraph"/>
                          <w:numPr>
                            <w:ilvl w:val="0"/>
                            <w:numId w:val="9"/>
                          </w:numPr>
                          <w:tabs>
                            <w:tab w:val="left" w:pos="315"/>
                          </w:tabs>
                          <w:spacing w:line="215" w:lineRule="exact"/>
                          <w:ind w:left="314" w:hanging="208"/>
                          <w:rPr>
                            <w:i/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Tuổi ≥75</w:t>
                        </w:r>
                      </w:p>
                      <w:p w14:paraId="542AECCF" w14:textId="0973FEB5" w:rsidR="001813BA" w:rsidRDefault="00000000">
                        <w:pPr>
                          <w:pStyle w:val="TableParagraph"/>
                          <w:numPr>
                            <w:ilvl w:val="0"/>
                            <w:numId w:val="9"/>
                          </w:numPr>
                          <w:tabs>
                            <w:tab w:val="left" w:pos="315"/>
                          </w:tabs>
                          <w:spacing w:line="237" w:lineRule="auto"/>
                          <w:ind w:right="320" w:hanging="260"/>
                          <w:rPr>
                            <w:i/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Tiền sử bị huyết khối,</w:t>
                        </w:r>
                        <w:r>
                          <w:rPr>
                            <w:spacing w:val="-8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thuyên tắc</w:t>
                        </w:r>
                      </w:p>
                      <w:p w14:paraId="0DCBA1A3" w14:textId="333D6866" w:rsidR="001813BA" w:rsidRDefault="00000000">
                        <w:pPr>
                          <w:pStyle w:val="TableParagraph"/>
                          <w:numPr>
                            <w:ilvl w:val="0"/>
                            <w:numId w:val="9"/>
                          </w:numPr>
                          <w:tabs>
                            <w:tab w:val="left" w:pos="315"/>
                          </w:tabs>
                          <w:spacing w:before="1" w:line="237" w:lineRule="auto"/>
                          <w:ind w:right="225" w:hanging="260"/>
                          <w:rPr>
                            <w:i/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Tiền sử gia đình bị huyết</w:t>
                        </w:r>
                        <w:r>
                          <w:rPr>
                            <w:spacing w:val="-7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 xml:space="preserve">khối, thuyên tắc mạch </w:t>
                        </w:r>
                      </w:p>
                      <w:p w14:paraId="580494EC" w14:textId="5736083E" w:rsidR="001813BA" w:rsidRDefault="00000000">
                        <w:pPr>
                          <w:pStyle w:val="TableParagraph"/>
                          <w:numPr>
                            <w:ilvl w:val="0"/>
                            <w:numId w:val="9"/>
                          </w:numPr>
                          <w:tabs>
                            <w:tab w:val="left" w:pos="315"/>
                          </w:tabs>
                          <w:spacing w:before="6" w:line="237" w:lineRule="auto"/>
                          <w:ind w:right="653" w:hanging="260"/>
                          <w:rPr>
                            <w:i/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Đột biến yếu tố V Leiden/</w:t>
                        </w:r>
                      </w:p>
                      <w:p w14:paraId="1FD57C9F" w14:textId="77777777" w:rsidR="0064326B" w:rsidRDefault="00000000" w:rsidP="0064326B">
                        <w:pPr>
                          <w:pStyle w:val="TableParagraph"/>
                          <w:numPr>
                            <w:ilvl w:val="0"/>
                            <w:numId w:val="9"/>
                          </w:numPr>
                          <w:tabs>
                            <w:tab w:val="left" w:pos="367"/>
                          </w:tabs>
                          <w:spacing w:before="1" w:line="237" w:lineRule="auto"/>
                          <w:ind w:right="839" w:hanging="260"/>
                          <w:jc w:val="both"/>
                          <w:rPr>
                            <w:i/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 xml:space="preserve">Đột biến của </w:t>
                        </w:r>
                        <w:r>
                          <w:rPr>
                            <w:spacing w:val="-3"/>
                            <w:sz w:val="18"/>
                          </w:rPr>
                          <w:t xml:space="preserve">20210A </w:t>
                        </w:r>
                        <w:r>
                          <w:rPr>
                            <w:sz w:val="18"/>
                          </w:rPr>
                          <w:t>Prothrombin</w:t>
                        </w:r>
                        <w:r>
                          <w:rPr>
                            <w:i/>
                            <w:sz w:val="18"/>
                          </w:rPr>
                          <w:t xml:space="preserve"> </w:t>
                        </w:r>
                      </w:p>
                      <w:p w14:paraId="0FC0A4A4" w14:textId="5C1AA73E" w:rsidR="001813BA" w:rsidRDefault="00000000" w:rsidP="0064326B">
                        <w:pPr>
                          <w:pStyle w:val="TableParagraph"/>
                          <w:numPr>
                            <w:ilvl w:val="0"/>
                            <w:numId w:val="9"/>
                          </w:numPr>
                          <w:tabs>
                            <w:tab w:val="left" w:pos="367"/>
                          </w:tabs>
                          <w:spacing w:before="1" w:line="237" w:lineRule="auto"/>
                          <w:ind w:right="839" w:hanging="260"/>
                          <w:jc w:val="both"/>
                          <w:rPr>
                            <w:i/>
                            <w:sz w:val="18"/>
                          </w:rPr>
                        </w:pPr>
                        <w:r>
                          <w:rPr>
                            <w:sz w:val="19"/>
                          </w:rPr>
                          <w:t>Kháng thể Lupus dương tính</w:t>
                        </w:r>
                      </w:p>
                    </w:tc>
                    <w:tc>
                      <w:tcPr>
                        <w:tcW w:w="2499" w:type="dxa"/>
                      </w:tcPr>
                      <w:p w14:paraId="6C78F055" w14:textId="5459A193" w:rsidR="001813BA" w:rsidRDefault="00000000">
                        <w:pPr>
                          <w:pStyle w:val="TableParagraph"/>
                          <w:numPr>
                            <w:ilvl w:val="0"/>
                            <w:numId w:val="8"/>
                          </w:numPr>
                          <w:tabs>
                            <w:tab w:val="left" w:pos="315"/>
                          </w:tabs>
                          <w:spacing w:line="237" w:lineRule="auto"/>
                          <w:ind w:right="315" w:hanging="260"/>
                          <w:rPr>
                            <w:i/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Tăng homocysteine</w:t>
                        </w:r>
                        <w:r>
                          <w:rPr>
                            <w:spacing w:val="-9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huyết thanh</w:t>
                        </w:r>
                      </w:p>
                      <w:p w14:paraId="76A8D507" w14:textId="0D9869EF" w:rsidR="001813BA" w:rsidRDefault="00000000">
                        <w:pPr>
                          <w:pStyle w:val="TableParagraph"/>
                          <w:numPr>
                            <w:ilvl w:val="0"/>
                            <w:numId w:val="8"/>
                          </w:numPr>
                          <w:tabs>
                            <w:tab w:val="left" w:pos="319"/>
                          </w:tabs>
                          <w:ind w:right="220" w:hanging="260"/>
                          <w:rPr>
                            <w:i/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Giảm tiểu cầu do heparin</w:t>
                        </w:r>
                        <w:r>
                          <w:rPr>
                            <w:i/>
                            <w:sz w:val="18"/>
                          </w:rPr>
                          <w:t>e</w:t>
                        </w:r>
                      </w:p>
                      <w:p w14:paraId="460159F7" w14:textId="2B24AE06" w:rsidR="001813BA" w:rsidRDefault="00000000">
                        <w:pPr>
                          <w:pStyle w:val="TableParagraph"/>
                          <w:numPr>
                            <w:ilvl w:val="0"/>
                            <w:numId w:val="8"/>
                          </w:numPr>
                          <w:tabs>
                            <w:tab w:val="left" w:pos="315"/>
                          </w:tabs>
                          <w:spacing w:before="1" w:line="237" w:lineRule="auto"/>
                          <w:ind w:right="242" w:hanging="260"/>
                          <w:rPr>
                            <w:i/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Kháng thể kháng cardiolipin</w:t>
                        </w:r>
                      </w:p>
                      <w:p w14:paraId="3CE52C47" w14:textId="3934D87F" w:rsidR="001813BA" w:rsidRDefault="00000000">
                        <w:pPr>
                          <w:pStyle w:val="TableParagraph"/>
                          <w:numPr>
                            <w:ilvl w:val="0"/>
                            <w:numId w:val="8"/>
                          </w:numPr>
                          <w:tabs>
                            <w:tab w:val="left" w:pos="315"/>
                          </w:tabs>
                          <w:spacing w:before="1"/>
                          <w:ind w:right="335" w:hanging="260"/>
                          <w:rPr>
                            <w:i/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Bệnh tăng đông bẩm</w:t>
                        </w:r>
                        <w:r>
                          <w:rPr>
                            <w:spacing w:val="-9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sinh hay mắc phải</w:t>
                        </w:r>
                      </w:p>
                    </w:tc>
                  </w:tr>
                  <w:tr w:rsidR="001813BA" w14:paraId="0774F76C" w14:textId="77777777">
                    <w:trPr>
                      <w:trHeight w:val="304"/>
                    </w:trPr>
                    <w:tc>
                      <w:tcPr>
                        <w:tcW w:w="5262" w:type="dxa"/>
                        <w:gridSpan w:val="2"/>
                      </w:tcPr>
                      <w:p w14:paraId="41F24CB1" w14:textId="5E07B4BB" w:rsidR="001813BA" w:rsidRDefault="00000000">
                        <w:pPr>
                          <w:pStyle w:val="TableParagraph"/>
                          <w:spacing w:before="50"/>
                          <w:ind w:left="107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Tổng</w:t>
                        </w:r>
                        <w:r w:rsidR="00C05B2D">
                          <w:rPr>
                            <w:b/>
                            <w:sz w:val="18"/>
                          </w:rPr>
                          <w:t xml:space="preserve"> (3)</w:t>
                        </w:r>
                      </w:p>
                    </w:tc>
                  </w:tr>
                </w:tbl>
                <w:p w14:paraId="2D44AAE6" w14:textId="77777777" w:rsidR="001813BA" w:rsidRDefault="001813BA">
                  <w:pPr>
                    <w:pStyle w:val="BodyText"/>
                  </w:pPr>
                </w:p>
              </w:txbxContent>
            </v:textbox>
            <w10:wrap anchorx="page"/>
          </v:shape>
        </w:pict>
      </w:r>
    </w:p>
    <w:p w14:paraId="44EC73B4" w14:textId="77777777" w:rsidR="001813BA" w:rsidRDefault="001813BA">
      <w:pPr>
        <w:rPr>
          <w:b/>
          <w:i/>
          <w:sz w:val="26"/>
        </w:rPr>
      </w:pPr>
    </w:p>
    <w:p w14:paraId="3E1FA28C" w14:textId="77777777" w:rsidR="001813BA" w:rsidRDefault="001813BA">
      <w:pPr>
        <w:rPr>
          <w:b/>
          <w:i/>
          <w:sz w:val="26"/>
        </w:rPr>
      </w:pPr>
    </w:p>
    <w:p w14:paraId="5EABACC0" w14:textId="77777777" w:rsidR="001813BA" w:rsidRDefault="001813BA">
      <w:pPr>
        <w:rPr>
          <w:b/>
          <w:i/>
          <w:sz w:val="26"/>
        </w:rPr>
      </w:pPr>
    </w:p>
    <w:p w14:paraId="7B0F1E0F" w14:textId="77777777" w:rsidR="001813BA" w:rsidRDefault="001813BA">
      <w:pPr>
        <w:rPr>
          <w:b/>
          <w:i/>
          <w:sz w:val="26"/>
        </w:rPr>
      </w:pPr>
    </w:p>
    <w:p w14:paraId="0E011D43" w14:textId="77777777" w:rsidR="001813BA" w:rsidRDefault="001813BA">
      <w:pPr>
        <w:rPr>
          <w:b/>
          <w:i/>
          <w:sz w:val="26"/>
        </w:rPr>
      </w:pPr>
    </w:p>
    <w:p w14:paraId="5BCC57E6" w14:textId="77777777" w:rsidR="001813BA" w:rsidRDefault="001813BA">
      <w:pPr>
        <w:rPr>
          <w:b/>
          <w:i/>
          <w:sz w:val="26"/>
        </w:rPr>
      </w:pPr>
    </w:p>
    <w:p w14:paraId="4954F41C" w14:textId="77777777" w:rsidR="001813BA" w:rsidRDefault="001813BA">
      <w:pPr>
        <w:rPr>
          <w:b/>
          <w:i/>
          <w:sz w:val="26"/>
        </w:rPr>
      </w:pPr>
    </w:p>
    <w:p w14:paraId="5B25C30B" w14:textId="141B218D" w:rsidR="001813BA" w:rsidRDefault="00000000">
      <w:pPr>
        <w:rPr>
          <w:b/>
          <w:i/>
          <w:sz w:val="26"/>
        </w:rPr>
      </w:pPr>
      <w:r>
        <w:pict w14:anchorId="5B7974A1">
          <v:shape id="_x0000_s2055" type="#_x0000_t202" style="position:absolute;margin-left:44.9pt;margin-top:6.45pt;width:252.8pt;height:126.4pt;z-index:251683840;mso-position-horizontal-relative:page" filled="f" stroked="f">
            <v:textbox inset="0,0,0,0">
              <w:txbxContent>
                <w:tbl>
                  <w:tblPr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5041"/>
                  </w:tblGrid>
                  <w:tr w:rsidR="001813BA" w14:paraId="7628C1BD" w14:textId="77777777">
                    <w:trPr>
                      <w:trHeight w:val="501"/>
                    </w:trPr>
                    <w:tc>
                      <w:tcPr>
                        <w:tcW w:w="5041" w:type="dxa"/>
                        <w:shd w:val="clear" w:color="auto" w:fill="ADAAAA"/>
                      </w:tcPr>
                      <w:p w14:paraId="7C32DB49" w14:textId="77777777" w:rsidR="001813BA" w:rsidRDefault="00000000">
                        <w:pPr>
                          <w:pStyle w:val="TableParagraph"/>
                          <w:spacing w:before="35"/>
                          <w:ind w:left="1241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Mỗi Dấu Hiệu Được Tính 5 Điểm</w:t>
                        </w:r>
                      </w:p>
                      <w:p w14:paraId="461386D7" w14:textId="733995AD" w:rsidR="001813BA" w:rsidRDefault="001813BA" w:rsidP="00CA688E">
                        <w:pPr>
                          <w:pStyle w:val="TableParagraph"/>
                          <w:spacing w:before="43" w:line="196" w:lineRule="exact"/>
                          <w:rPr>
                            <w:i/>
                            <w:sz w:val="18"/>
                          </w:rPr>
                        </w:pPr>
                      </w:p>
                    </w:tc>
                  </w:tr>
                  <w:tr w:rsidR="001813BA" w14:paraId="56914FEF" w14:textId="77777777">
                    <w:trPr>
                      <w:trHeight w:val="754"/>
                    </w:trPr>
                    <w:tc>
                      <w:tcPr>
                        <w:tcW w:w="5041" w:type="dxa"/>
                        <w:tcBorders>
                          <w:bottom w:val="nil"/>
                        </w:tcBorders>
                      </w:tcPr>
                      <w:p w14:paraId="149D757C" w14:textId="11F42FF4" w:rsidR="001813BA" w:rsidRDefault="00000000">
                        <w:pPr>
                          <w:pStyle w:val="TableParagraph"/>
                          <w:numPr>
                            <w:ilvl w:val="0"/>
                            <w:numId w:val="7"/>
                          </w:numPr>
                          <w:tabs>
                            <w:tab w:val="left" w:pos="210"/>
                          </w:tabs>
                          <w:ind w:hanging="204"/>
                          <w:rPr>
                            <w:i/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Đột quị trong vòng 1 tháng</w:t>
                        </w:r>
                      </w:p>
                      <w:p w14:paraId="77B0D968" w14:textId="3EB9D1B5" w:rsidR="001813BA" w:rsidRDefault="00000000">
                        <w:pPr>
                          <w:pStyle w:val="TableParagraph"/>
                          <w:numPr>
                            <w:ilvl w:val="0"/>
                            <w:numId w:val="7"/>
                          </w:numPr>
                          <w:tabs>
                            <w:tab w:val="left" w:pos="210"/>
                          </w:tabs>
                          <w:spacing w:before="62" w:line="252" w:lineRule="auto"/>
                          <w:ind w:right="412"/>
                          <w:rPr>
                            <w:i/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Phẫu thuật thay khớp háng hoặc khớp gối trong vòng 1 tháng</w:t>
                        </w:r>
                      </w:p>
                    </w:tc>
                  </w:tr>
                  <w:tr w:rsidR="001813BA" w14:paraId="66BC05F1" w14:textId="77777777">
                    <w:trPr>
                      <w:trHeight w:val="501"/>
                    </w:trPr>
                    <w:tc>
                      <w:tcPr>
                        <w:tcW w:w="5041" w:type="dxa"/>
                        <w:tcBorders>
                          <w:top w:val="nil"/>
                          <w:bottom w:val="nil"/>
                        </w:tcBorders>
                      </w:tcPr>
                      <w:p w14:paraId="1FB4660F" w14:textId="79AED38F" w:rsidR="001813BA" w:rsidRDefault="00000000">
                        <w:pPr>
                          <w:pStyle w:val="TableParagraph"/>
                          <w:spacing w:before="28" w:line="252" w:lineRule="auto"/>
                          <w:ind w:left="209" w:hanging="203"/>
                          <w:rPr>
                            <w:i/>
                            <w:sz w:val="18"/>
                          </w:rPr>
                        </w:pPr>
                        <w:r>
                          <w:rPr>
                            <w:sz w:val="19"/>
                          </w:rPr>
                          <w:t xml:space="preserve">□ </w:t>
                        </w:r>
                        <w:r>
                          <w:rPr>
                            <w:sz w:val="18"/>
                          </w:rPr>
                          <w:t>Gãy khung chậu, háng, chi dưới trong vòng 1 tháng</w:t>
                        </w:r>
                      </w:p>
                    </w:tc>
                  </w:tr>
                  <w:tr w:rsidR="001813BA" w14:paraId="7A60F6A1" w14:textId="77777777">
                    <w:trPr>
                      <w:trHeight w:val="471"/>
                    </w:trPr>
                    <w:tc>
                      <w:tcPr>
                        <w:tcW w:w="5041" w:type="dxa"/>
                        <w:tcBorders>
                          <w:top w:val="nil"/>
                        </w:tcBorders>
                      </w:tcPr>
                      <w:p w14:paraId="563CED1B" w14:textId="42F707BD" w:rsidR="001813BA" w:rsidRDefault="00000000">
                        <w:pPr>
                          <w:pStyle w:val="TableParagraph"/>
                          <w:spacing w:before="26" w:line="220" w:lineRule="atLeast"/>
                          <w:ind w:left="213" w:right="123" w:hanging="205"/>
                          <w:rPr>
                            <w:i/>
                            <w:sz w:val="18"/>
                          </w:rPr>
                        </w:pPr>
                        <w:r>
                          <w:rPr>
                            <w:sz w:val="19"/>
                          </w:rPr>
                          <w:t xml:space="preserve">□ </w:t>
                        </w:r>
                        <w:r>
                          <w:rPr>
                            <w:sz w:val="18"/>
                          </w:rPr>
                          <w:t>Chấn thương tuỷ sống trong vòng 1 tháng</w:t>
                        </w:r>
                      </w:p>
                    </w:tc>
                  </w:tr>
                  <w:tr w:rsidR="001813BA" w14:paraId="2C68C8FC" w14:textId="77777777">
                    <w:trPr>
                      <w:trHeight w:val="258"/>
                    </w:trPr>
                    <w:tc>
                      <w:tcPr>
                        <w:tcW w:w="5041" w:type="dxa"/>
                      </w:tcPr>
                      <w:p w14:paraId="74E265D0" w14:textId="7DB6F7FE" w:rsidR="001813BA" w:rsidRDefault="00000000">
                        <w:pPr>
                          <w:pStyle w:val="TableParagraph"/>
                          <w:spacing w:before="28"/>
                          <w:ind w:left="348"/>
                          <w:rPr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Tổng</w:t>
                        </w:r>
                        <w:r w:rsidR="00C05B2D">
                          <w:rPr>
                            <w:b/>
                            <w:sz w:val="18"/>
                          </w:rPr>
                          <w:t xml:space="preserve"> (4)</w:t>
                        </w:r>
                      </w:p>
                    </w:tc>
                  </w:tr>
                </w:tbl>
                <w:p w14:paraId="4AF33F17" w14:textId="77777777" w:rsidR="001813BA" w:rsidRDefault="001813BA">
                  <w:pPr>
                    <w:pStyle w:val="BodyText"/>
                  </w:pPr>
                </w:p>
              </w:txbxContent>
            </v:textbox>
            <w10:wrap anchorx="page"/>
          </v:shape>
        </w:pict>
      </w:r>
    </w:p>
    <w:p w14:paraId="52B853E9" w14:textId="77777777" w:rsidR="001813BA" w:rsidRDefault="001813BA">
      <w:pPr>
        <w:rPr>
          <w:b/>
          <w:i/>
          <w:sz w:val="26"/>
        </w:rPr>
      </w:pPr>
    </w:p>
    <w:p w14:paraId="04780676" w14:textId="77777777" w:rsidR="001813BA" w:rsidRDefault="001813BA">
      <w:pPr>
        <w:rPr>
          <w:b/>
          <w:i/>
          <w:sz w:val="26"/>
        </w:rPr>
      </w:pPr>
    </w:p>
    <w:p w14:paraId="0B9C972A" w14:textId="44867414" w:rsidR="001813BA" w:rsidRDefault="00000000">
      <w:pPr>
        <w:rPr>
          <w:b/>
          <w:i/>
          <w:sz w:val="26"/>
        </w:rPr>
      </w:pPr>
      <w:r>
        <w:pict w14:anchorId="528F388E">
          <v:shape id="_x0000_s2056" type="#_x0000_t202" style="position:absolute;margin-left:477.4pt;margin-top:6.2pt;width:87.8pt;height:21.75pt;z-index:251678720;mso-position-horizontal-relative:page" filled="f" strokeweight=".5pt">
            <v:textbox inset="0,0,0,0">
              <w:txbxContent>
                <w:p w14:paraId="40D8ED91" w14:textId="77777777" w:rsidR="001813BA" w:rsidRDefault="00000000">
                  <w:pPr>
                    <w:pStyle w:val="BodyText"/>
                    <w:spacing w:before="73"/>
                    <w:ind w:left="145"/>
                  </w:pPr>
                  <w:r>
                    <w:t xml:space="preserve"> </w:t>
                  </w:r>
                </w:p>
              </w:txbxContent>
            </v:textbox>
            <w10:wrap anchorx="page"/>
          </v:shape>
        </w:pict>
      </w:r>
    </w:p>
    <w:p w14:paraId="70E82C53" w14:textId="77777777" w:rsidR="00CA688E" w:rsidRDefault="00000000" w:rsidP="00CA688E">
      <w:pPr>
        <w:spacing w:before="187" w:line="207" w:lineRule="exact"/>
        <w:ind w:left="7258"/>
        <w:rPr>
          <w:b/>
          <w:sz w:val="18"/>
        </w:rPr>
      </w:pPr>
      <w:r>
        <w:pict w14:anchorId="0417E5AA">
          <v:shape id="_x0000_s2076" type="#_x0000_t202" style="position:absolute;left:0;text-align:left;margin-left:46.9pt;margin-top:-52.85pt;width:3.2pt;height:121.6pt;z-index:-251630592;mso-position-horizontal-relative:page" filled="f" stroked="f">
            <v:textbox inset="0,0,0,0">
              <w:txbxContent>
                <w:p w14:paraId="23D25671" w14:textId="77777777" w:rsidR="00CA688E" w:rsidRDefault="00CA688E" w:rsidP="00CA688E">
                  <w:pPr>
                    <w:pStyle w:val="BodyText"/>
                  </w:pPr>
                  <w:r>
                    <w:t xml:space="preserve"> </w:t>
                  </w:r>
                </w:p>
                <w:p w14:paraId="574B02EB" w14:textId="77777777" w:rsidR="00CA688E" w:rsidRDefault="00CA688E" w:rsidP="00CA688E">
                  <w:pPr>
                    <w:pStyle w:val="BodyText"/>
                    <w:spacing w:before="88"/>
                  </w:pPr>
                  <w:r>
                    <w:t xml:space="preserve"> </w:t>
                  </w:r>
                </w:p>
                <w:p w14:paraId="73BBD15A" w14:textId="77777777" w:rsidR="00CA688E" w:rsidRDefault="00CA688E" w:rsidP="00CA688E">
                  <w:pPr>
                    <w:pStyle w:val="BodyText"/>
                    <w:spacing w:before="88"/>
                  </w:pPr>
                  <w:r>
                    <w:t xml:space="preserve"> </w:t>
                  </w:r>
                </w:p>
                <w:p w14:paraId="075B5DB0" w14:textId="77777777" w:rsidR="00CA688E" w:rsidRDefault="00CA688E" w:rsidP="00CA688E">
                  <w:pPr>
                    <w:pStyle w:val="BodyText"/>
                    <w:spacing w:before="89"/>
                  </w:pPr>
                  <w:r>
                    <w:t xml:space="preserve"> </w:t>
                  </w:r>
                </w:p>
                <w:p w14:paraId="5725E34E" w14:textId="77777777" w:rsidR="00CA688E" w:rsidRDefault="00CA688E" w:rsidP="00CA688E">
                  <w:pPr>
                    <w:pStyle w:val="BodyText"/>
                    <w:spacing w:before="88"/>
                  </w:pPr>
                  <w:r>
                    <w:t xml:space="preserve"> </w:t>
                  </w:r>
                </w:p>
                <w:p w14:paraId="638E1448" w14:textId="77777777" w:rsidR="00CA688E" w:rsidRDefault="00CA688E" w:rsidP="00CA688E">
                  <w:pPr>
                    <w:pStyle w:val="BodyText"/>
                    <w:spacing w:before="88"/>
                  </w:pPr>
                  <w:r>
                    <w:t xml:space="preserve"> </w:t>
                  </w:r>
                </w:p>
                <w:p w14:paraId="5CACEC0A" w14:textId="77777777" w:rsidR="00CA688E" w:rsidRDefault="00CA688E" w:rsidP="00CA688E">
                  <w:pPr>
                    <w:pStyle w:val="BodyText"/>
                    <w:spacing w:before="89"/>
                  </w:pPr>
                  <w:r>
                    <w:t xml:space="preserve"> </w:t>
                  </w:r>
                </w:p>
              </w:txbxContent>
            </v:textbox>
            <w10:wrap anchorx="page"/>
          </v:shape>
        </w:pict>
      </w:r>
      <w:r w:rsidR="00CA688E">
        <w:rPr>
          <w:b/>
          <w:sz w:val="18"/>
        </w:rPr>
        <w:t>TỔNG ĐIỂM</w:t>
      </w:r>
    </w:p>
    <w:p w14:paraId="115FE5E0" w14:textId="77777777" w:rsidR="001813BA" w:rsidRDefault="001813BA">
      <w:pPr>
        <w:rPr>
          <w:b/>
          <w:i/>
          <w:sz w:val="26"/>
        </w:rPr>
      </w:pPr>
    </w:p>
    <w:p w14:paraId="612C1505" w14:textId="77777777" w:rsidR="00CA688E" w:rsidRDefault="00CA688E" w:rsidP="00CA688E">
      <w:pPr>
        <w:spacing w:before="92"/>
        <w:ind w:left="5410"/>
        <w:rPr>
          <w:i/>
          <w:sz w:val="18"/>
        </w:rPr>
      </w:pPr>
      <w:r>
        <w:rPr>
          <w:b/>
          <w:sz w:val="18"/>
        </w:rPr>
        <w:t>0-2 điểm: nguy cơ HKTT thấp</w:t>
      </w:r>
    </w:p>
    <w:p w14:paraId="732F45E4" w14:textId="77777777" w:rsidR="00CA688E" w:rsidRDefault="00CA688E" w:rsidP="00CA688E">
      <w:pPr>
        <w:spacing w:before="21"/>
        <w:ind w:left="5410"/>
        <w:rPr>
          <w:i/>
          <w:sz w:val="18"/>
        </w:rPr>
      </w:pPr>
      <w:r>
        <w:rPr>
          <w:b/>
          <w:sz w:val="18"/>
        </w:rPr>
        <w:t>3-4 điểm: nguy cơ HKTT trung bình</w:t>
      </w:r>
    </w:p>
    <w:p w14:paraId="77993D4D" w14:textId="77777777" w:rsidR="00CA688E" w:rsidRDefault="00CA688E" w:rsidP="00CA688E">
      <w:pPr>
        <w:spacing w:before="19"/>
        <w:ind w:left="5410"/>
        <w:rPr>
          <w:i/>
          <w:sz w:val="18"/>
        </w:rPr>
      </w:pPr>
      <w:r>
        <w:rPr>
          <w:b/>
          <w:sz w:val="18"/>
        </w:rPr>
        <w:t>≥5 điểm: nguy cơ HKTT cao</w:t>
      </w:r>
    </w:p>
    <w:p w14:paraId="27027E05" w14:textId="77777777" w:rsidR="001813BA" w:rsidRDefault="001813BA">
      <w:pPr>
        <w:rPr>
          <w:b/>
          <w:i/>
          <w:sz w:val="26"/>
        </w:rPr>
      </w:pPr>
    </w:p>
    <w:p w14:paraId="4EFF81DC" w14:textId="77777777" w:rsidR="001813BA" w:rsidRDefault="001813BA">
      <w:pPr>
        <w:rPr>
          <w:i/>
          <w:sz w:val="6"/>
        </w:rPr>
      </w:pPr>
    </w:p>
    <w:p w14:paraId="3B25A2D9" w14:textId="77777777" w:rsidR="001813BA" w:rsidRDefault="001813BA">
      <w:pPr>
        <w:spacing w:before="10"/>
        <w:rPr>
          <w:i/>
          <w:sz w:val="6"/>
        </w:rPr>
      </w:pPr>
    </w:p>
    <w:p w14:paraId="2DE53513" w14:textId="77777777" w:rsidR="001813BA" w:rsidRDefault="00000000">
      <w:pPr>
        <w:spacing w:after="60"/>
        <w:ind w:left="138"/>
        <w:rPr>
          <w:rFonts w:ascii="Microsoft Sans Serif"/>
          <w:sz w:val="6"/>
        </w:rPr>
      </w:pPr>
      <w:r>
        <w:pict w14:anchorId="5D7C248B">
          <v:shape id="_x0000_s2054" type="#_x0000_t202" style="position:absolute;left:0;text-align:left;margin-left:46.9pt;margin-top:54.95pt;width:3.2pt;height:13.6pt;z-index:-252383232;mso-position-horizontal-relative:page" filled="f" stroked="f">
            <v:textbox inset="0,0,0,0">
              <w:txbxContent>
                <w:p w14:paraId="4DD25FCA" w14:textId="77777777" w:rsidR="001813BA" w:rsidRDefault="00000000">
                  <w:pPr>
                    <w:pStyle w:val="BodyText"/>
                  </w:pPr>
                  <w:r>
                    <w:t xml:space="preserve"> </w:t>
                  </w:r>
                </w:p>
              </w:txbxContent>
            </v:textbox>
            <w10:wrap anchorx="page"/>
          </v:shape>
        </w:pict>
      </w:r>
      <w:r>
        <w:pict w14:anchorId="7E92E373">
          <v:shape id="_x0000_s2053" type="#_x0000_t202" style="position:absolute;left:0;text-align:left;margin-left:46.9pt;margin-top:72.95pt;width:3.2pt;height:13.6pt;z-index:-252382208;mso-position-horizontal-relative:page" filled="f" stroked="f">
            <v:textbox inset="0,0,0,0">
              <w:txbxContent>
                <w:p w14:paraId="2AF6FE66" w14:textId="77777777" w:rsidR="001813BA" w:rsidRDefault="00000000">
                  <w:pPr>
                    <w:pStyle w:val="BodyText"/>
                  </w:pPr>
                  <w:r>
                    <w:t xml:space="preserve"> </w:t>
                  </w:r>
                </w:p>
              </w:txbxContent>
            </v:textbox>
            <w10:wrap anchorx="page"/>
          </v:shape>
        </w:pict>
      </w:r>
      <w:r>
        <w:pict w14:anchorId="642CB5C0">
          <v:shape id="_x0000_s2052" type="#_x0000_t202" style="position:absolute;left:0;text-align:left;margin-left:46.9pt;margin-top:90.95pt;width:3.2pt;height:13.6pt;z-index:-252381184;mso-position-horizontal-relative:page" filled="f" stroked="f">
            <v:textbox inset="0,0,0,0">
              <w:txbxContent>
                <w:p w14:paraId="36E18225" w14:textId="77777777" w:rsidR="001813BA" w:rsidRDefault="00000000">
                  <w:pPr>
                    <w:pStyle w:val="BodyText"/>
                  </w:pPr>
                  <w:r>
                    <w:t xml:space="preserve"> </w:t>
                  </w:r>
                </w:p>
              </w:txbxContent>
            </v:textbox>
            <w10:wrap anchorx="page"/>
          </v:shape>
        </w:pict>
      </w:r>
      <w:r>
        <w:pict w14:anchorId="22457413">
          <v:rect id="_x0000_s2051" style="position:absolute;left:0;text-align:left;margin-left:237.05pt;margin-top:39.75pt;width:312.3pt;height:10.55pt;z-index:-252367872;mso-position-horizontal-relative:page" stroked="f">
            <w10:wrap anchorx="page"/>
          </v:rect>
        </w:pict>
      </w:r>
      <w:r>
        <w:pict w14:anchorId="5D82B0E7">
          <v:shape id="_x0000_s2050" style="position:absolute;left:0;text-align:left;margin-left:47.65pt;margin-top:55pt;width:509.2pt;height:210.5pt;z-index:-252366848;mso-position-horizontal-relative:page" coordorigin="953,1100" coordsize="10184,4210" o:spt="100" adj="0,,0" path="m7391,4787r-6438,l953,4813r5,l958,4993r-5,l953,5022r6438,l7391,4993r-5,l7386,4813r5,l7391,4787t5,245l953,5032r,48l958,5080r,180l953,5260r,50l7396,5310r,-50l7386,5260r,-180l7396,5080r,-48m9436,4542r-8483,l953,4564r5,l958,4753r-5,l953,4775r8483,l9436,4753r-4,l9432,4564r4,l9436,4542t,-247l953,4295r,24l958,4319r,189l953,4508r,22l9436,4530r,-22l9432,4508r,-189l9436,4319r,-24m9436,4045r-8483,l953,4072r5,l958,4261r-5,l953,4285r8483,l9436,4261r-4,l9432,4072r4,l9436,4045t,-245l953,3800r,24l958,3824r,190l953,4014r,22l9436,4036r,-22l9432,4014r,-190l9436,3824r,-24m9436,3556r-8483,l953,3580r5,l958,3769r-5,l953,3791r8483,l9436,3769r-4,l9432,3580r4,l9436,3556t,-245l953,3311r,21l958,3332r,192l953,3524r,22l9436,3546r,-22l9432,3524r,-192l9436,3332r,-21m9436,3065r-8483,l953,3087r5,l958,3279r-5,l953,3301r8483,l9436,3279r-4,l9432,3087r4,l9436,3065t,-244l953,2821r,21l958,2842r,190l953,3032r,24l9436,3056r,-24l9432,3032r,-190l9436,2842r,-21m9436,2576r-8483,l953,2598r5,l958,2787r-5,l953,2811r8483,l9436,2787r-4,l9432,2598r4,l9436,2576t,-245l953,2331r,22l958,2353r,189l953,2542r,24l9436,2566r,-24l9432,2542r,-189l9436,2353r,-22m9436,2086r-8483,l953,2108r5,l958,2298r-5,l953,2322r8483,l9436,2298r-4,l9432,2108r4,l9436,2086t,-244l953,1842r,21l958,1863r,190l953,2053r,21l9436,2074r,-21l9432,2053r,-190l9436,1863r,-21m9436,1590r-8483,l953,1616r5,l958,1806r-5,l953,1830r8483,l9436,1806r-4,l9432,1616r4,l9436,1590t,-240l953,1350r,26l958,1376r,180l953,1556r,24l9436,1580r,-24l9432,1556r,-180l9436,1376r,-26m11136,1100r-10183,l953,1160r5,l958,1340r10173,l11131,1160r5,l11136,1100e" stroked="f">
            <v:stroke joinstyle="round"/>
            <v:formulas/>
            <v:path arrowok="t" o:connecttype="segments"/>
            <w10:wrap anchorx="page"/>
          </v:shape>
        </w:pict>
      </w:r>
      <w:r>
        <w:rPr>
          <w:rFonts w:ascii="Microsoft Sans Serif"/>
          <w:sz w:val="6"/>
        </w:rPr>
        <w:t xml:space="preserve"> </w:t>
      </w:r>
    </w:p>
    <w:tbl>
      <w:tblPr>
        <w:tblW w:w="0" w:type="auto"/>
        <w:tblInd w:w="1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95"/>
        <w:gridCol w:w="3052"/>
        <w:gridCol w:w="2047"/>
        <w:gridCol w:w="1702"/>
      </w:tblGrid>
      <w:tr w:rsidR="001813BA" w14:paraId="10C52D2C" w14:textId="77777777">
        <w:trPr>
          <w:trHeight w:val="244"/>
        </w:trPr>
        <w:tc>
          <w:tcPr>
            <w:tcW w:w="10196" w:type="dxa"/>
            <w:gridSpan w:val="4"/>
          </w:tcPr>
          <w:p w14:paraId="4D31F65D" w14:textId="6F54D7B0" w:rsidR="001813BA" w:rsidRDefault="00000000">
            <w:pPr>
              <w:pStyle w:val="TableParagraph"/>
              <w:spacing w:before="34" w:line="191" w:lineRule="exact"/>
              <w:ind w:left="1521" w:right="1555"/>
              <w:jc w:val="center"/>
              <w:rPr>
                <w:i/>
                <w:sz w:val="18"/>
              </w:rPr>
            </w:pPr>
            <w:r>
              <w:rPr>
                <w:b/>
                <w:sz w:val="18"/>
              </w:rPr>
              <w:t>ĐÁNH GIÁ NGUY CƠ CHẢY MÁU THEO PHẪU THUẬT</w:t>
            </w:r>
          </w:p>
        </w:tc>
      </w:tr>
      <w:tr w:rsidR="001813BA" w14:paraId="4DEB30CE" w14:textId="77777777">
        <w:trPr>
          <w:trHeight w:val="210"/>
        </w:trPr>
        <w:tc>
          <w:tcPr>
            <w:tcW w:w="3395" w:type="dxa"/>
          </w:tcPr>
          <w:p w14:paraId="7762AD39" w14:textId="24E36410" w:rsidR="001813BA" w:rsidRDefault="00000000">
            <w:pPr>
              <w:pStyle w:val="TableParagraph"/>
              <w:spacing w:before="16" w:line="174" w:lineRule="exact"/>
              <w:ind w:left="4"/>
              <w:rPr>
                <w:i/>
                <w:sz w:val="18"/>
              </w:rPr>
            </w:pPr>
            <w:r>
              <w:rPr>
                <w:b/>
                <w:sz w:val="18"/>
              </w:rPr>
              <w:t>□ Nguy cơ chảy máu cao</w:t>
            </w:r>
          </w:p>
        </w:tc>
        <w:tc>
          <w:tcPr>
            <w:tcW w:w="6801" w:type="dxa"/>
            <w:gridSpan w:val="3"/>
          </w:tcPr>
          <w:p w14:paraId="1F9C6569" w14:textId="258149B0" w:rsidR="001813BA" w:rsidRDefault="00000000">
            <w:pPr>
              <w:pStyle w:val="TableParagraph"/>
              <w:spacing w:before="16" w:line="174" w:lineRule="exact"/>
              <w:ind w:left="9"/>
              <w:rPr>
                <w:i/>
                <w:sz w:val="18"/>
              </w:rPr>
            </w:pPr>
            <w:r>
              <w:rPr>
                <w:sz w:val="18"/>
              </w:rPr>
              <w:t>Phẫu thuật tim mạch hoặc chấn thương nghiêm trọng</w:t>
            </w:r>
          </w:p>
        </w:tc>
      </w:tr>
      <w:tr w:rsidR="001813BA" w14:paraId="2CB1C281" w14:textId="77777777">
        <w:trPr>
          <w:trHeight w:val="433"/>
        </w:trPr>
        <w:tc>
          <w:tcPr>
            <w:tcW w:w="3395" w:type="dxa"/>
            <w:tcBorders>
              <w:bottom w:val="double" w:sz="1" w:space="0" w:color="000000"/>
            </w:tcBorders>
          </w:tcPr>
          <w:p w14:paraId="52BC2980" w14:textId="42828DA8" w:rsidR="001813BA" w:rsidRDefault="00000000">
            <w:pPr>
              <w:pStyle w:val="TableParagraph"/>
              <w:spacing w:line="183" w:lineRule="exact"/>
              <w:ind w:left="4"/>
              <w:rPr>
                <w:i/>
                <w:sz w:val="18"/>
              </w:rPr>
            </w:pPr>
            <w:r>
              <w:rPr>
                <w:b/>
                <w:sz w:val="18"/>
              </w:rPr>
              <w:t>□ Nguy cơ chảy máu thấp</w:t>
            </w:r>
          </w:p>
        </w:tc>
        <w:tc>
          <w:tcPr>
            <w:tcW w:w="6801" w:type="dxa"/>
            <w:gridSpan w:val="3"/>
            <w:tcBorders>
              <w:bottom w:val="double" w:sz="1" w:space="0" w:color="000000"/>
            </w:tcBorders>
          </w:tcPr>
          <w:p w14:paraId="1790E51A" w14:textId="6BF4AEBD" w:rsidR="001813BA" w:rsidRDefault="00000000">
            <w:pPr>
              <w:pStyle w:val="TableParagraph"/>
              <w:spacing w:before="24" w:line="208" w:lineRule="auto"/>
              <w:ind w:left="9" w:right="35"/>
              <w:rPr>
                <w:i/>
                <w:sz w:val="18"/>
              </w:rPr>
            </w:pPr>
            <w:r>
              <w:rPr>
                <w:sz w:val="18"/>
              </w:rPr>
              <w:t>Phẫu thuật vùng bụng- chậu, mạch, lồng ngực, tủy sống, thần kinh và phẫu thuật ngoại chung khác</w:t>
            </w:r>
          </w:p>
        </w:tc>
      </w:tr>
      <w:tr w:rsidR="001813BA" w14:paraId="4D585FFF" w14:textId="77777777">
        <w:trPr>
          <w:trHeight w:val="263"/>
        </w:trPr>
        <w:tc>
          <w:tcPr>
            <w:tcW w:w="10196" w:type="dxa"/>
            <w:gridSpan w:val="4"/>
            <w:tcBorders>
              <w:top w:val="double" w:sz="1" w:space="0" w:color="000000"/>
            </w:tcBorders>
          </w:tcPr>
          <w:p w14:paraId="3A7FA136" w14:textId="557A98EF" w:rsidR="001813BA" w:rsidRDefault="00000000">
            <w:pPr>
              <w:pStyle w:val="TableParagraph"/>
              <w:spacing w:before="59" w:line="184" w:lineRule="exact"/>
              <w:ind w:left="429"/>
              <w:rPr>
                <w:i/>
                <w:sz w:val="18"/>
              </w:rPr>
            </w:pPr>
            <w:r>
              <w:rPr>
                <w:b/>
                <w:sz w:val="18"/>
              </w:rPr>
              <w:t>ĐÁNH GIÁ NGUY CƠ CHẢY MÁU CỦA TỪNG BỆNH NHÂN BẰNG BẢNG IMPROVE</w:t>
            </w:r>
          </w:p>
        </w:tc>
      </w:tr>
      <w:tr w:rsidR="001813BA" w14:paraId="791954C0" w14:textId="77777777">
        <w:trPr>
          <w:trHeight w:val="230"/>
        </w:trPr>
        <w:tc>
          <w:tcPr>
            <w:tcW w:w="8494" w:type="dxa"/>
            <w:gridSpan w:val="3"/>
          </w:tcPr>
          <w:p w14:paraId="52678923" w14:textId="34242BC4" w:rsidR="001813BA" w:rsidRDefault="00000000">
            <w:pPr>
              <w:pStyle w:val="TableParagraph"/>
              <w:spacing w:before="2"/>
              <w:ind w:left="67"/>
              <w:rPr>
                <w:i/>
                <w:sz w:val="18"/>
              </w:rPr>
            </w:pPr>
            <w:r>
              <w:rPr>
                <w:b/>
                <w:sz w:val="18"/>
              </w:rPr>
              <w:t>Tình trạng bệnh nhân</w:t>
            </w:r>
          </w:p>
        </w:tc>
        <w:tc>
          <w:tcPr>
            <w:tcW w:w="1702" w:type="dxa"/>
          </w:tcPr>
          <w:p w14:paraId="6904D2D6" w14:textId="60C089FD" w:rsidR="001813BA" w:rsidRDefault="00000000">
            <w:pPr>
              <w:pStyle w:val="TableParagraph"/>
              <w:spacing w:before="2"/>
              <w:ind w:left="368" w:right="363"/>
              <w:jc w:val="center"/>
              <w:rPr>
                <w:i/>
                <w:sz w:val="18"/>
              </w:rPr>
            </w:pPr>
            <w:r>
              <w:rPr>
                <w:b/>
                <w:sz w:val="18"/>
              </w:rPr>
              <w:t>Điểm</w:t>
            </w:r>
          </w:p>
        </w:tc>
      </w:tr>
      <w:tr w:rsidR="001813BA" w14:paraId="675EC39A" w14:textId="77777777">
        <w:trPr>
          <w:trHeight w:val="239"/>
        </w:trPr>
        <w:tc>
          <w:tcPr>
            <w:tcW w:w="8494" w:type="dxa"/>
            <w:gridSpan w:val="3"/>
          </w:tcPr>
          <w:p w14:paraId="5BD53100" w14:textId="788350D2" w:rsidR="001813BA" w:rsidRDefault="00000000">
            <w:pPr>
              <w:pStyle w:val="TableParagraph"/>
              <w:spacing w:before="11"/>
              <w:ind w:left="67"/>
              <w:rPr>
                <w:i/>
                <w:sz w:val="18"/>
              </w:rPr>
            </w:pPr>
            <w:bookmarkStart w:id="1" w:name="_Hlk148291038"/>
            <w:r>
              <w:rPr>
                <w:sz w:val="18"/>
              </w:rPr>
              <w:t>Loét dạ dày hoặc tá tràng tiến triển</w:t>
            </w:r>
          </w:p>
        </w:tc>
        <w:tc>
          <w:tcPr>
            <w:tcW w:w="1702" w:type="dxa"/>
          </w:tcPr>
          <w:p w14:paraId="1CC5B288" w14:textId="77777777" w:rsidR="001813BA" w:rsidRDefault="00000000">
            <w:pPr>
              <w:pStyle w:val="TableParagraph"/>
              <w:spacing w:before="2" w:line="217" w:lineRule="exact"/>
              <w:ind w:left="367" w:right="363"/>
              <w:jc w:val="center"/>
              <w:rPr>
                <w:sz w:val="19"/>
              </w:rPr>
            </w:pPr>
            <w:r>
              <w:rPr>
                <w:sz w:val="19"/>
              </w:rPr>
              <w:t>4.5</w:t>
            </w:r>
          </w:p>
        </w:tc>
      </w:tr>
      <w:tr w:rsidR="001813BA" w14:paraId="1C3542CA" w14:textId="77777777">
        <w:trPr>
          <w:trHeight w:val="234"/>
        </w:trPr>
        <w:tc>
          <w:tcPr>
            <w:tcW w:w="8494" w:type="dxa"/>
            <w:gridSpan w:val="3"/>
          </w:tcPr>
          <w:p w14:paraId="3982CDA0" w14:textId="5B49E37C" w:rsidR="001813BA" w:rsidRDefault="00000000">
            <w:pPr>
              <w:pStyle w:val="TableParagraph"/>
              <w:spacing w:before="9" w:line="205" w:lineRule="exact"/>
              <w:ind w:left="67"/>
              <w:rPr>
                <w:i/>
                <w:sz w:val="18"/>
              </w:rPr>
            </w:pPr>
            <w:r>
              <w:rPr>
                <w:sz w:val="18"/>
              </w:rPr>
              <w:t xml:space="preserve">Tiền sử chảy máu 3 tháng gần </w:t>
            </w:r>
          </w:p>
        </w:tc>
        <w:tc>
          <w:tcPr>
            <w:tcW w:w="1702" w:type="dxa"/>
          </w:tcPr>
          <w:p w14:paraId="6A17556E" w14:textId="77777777" w:rsidR="001813BA" w:rsidRDefault="00000000">
            <w:pPr>
              <w:pStyle w:val="TableParagraph"/>
              <w:spacing w:line="215" w:lineRule="exact"/>
              <w:ind w:left="4"/>
              <w:jc w:val="center"/>
              <w:rPr>
                <w:sz w:val="19"/>
              </w:rPr>
            </w:pPr>
            <w:r>
              <w:rPr>
                <w:w w:val="99"/>
                <w:sz w:val="19"/>
              </w:rPr>
              <w:t>4</w:t>
            </w:r>
          </w:p>
        </w:tc>
      </w:tr>
      <w:tr w:rsidR="001813BA" w14:paraId="4CB0960C" w14:textId="77777777">
        <w:trPr>
          <w:trHeight w:val="237"/>
        </w:trPr>
        <w:tc>
          <w:tcPr>
            <w:tcW w:w="8494" w:type="dxa"/>
            <w:gridSpan w:val="3"/>
          </w:tcPr>
          <w:p w14:paraId="42501374" w14:textId="3B0B9326" w:rsidR="001813BA" w:rsidRDefault="00000000">
            <w:pPr>
              <w:pStyle w:val="TableParagraph"/>
              <w:spacing w:before="5"/>
              <w:ind w:left="67"/>
              <w:rPr>
                <w:i/>
                <w:sz w:val="18"/>
              </w:rPr>
            </w:pPr>
            <w:r>
              <w:rPr>
                <w:sz w:val="18"/>
              </w:rPr>
              <w:t xml:space="preserve">Giảm tiểu cầu </w:t>
            </w:r>
            <w:r>
              <w:rPr>
                <w:b/>
                <w:sz w:val="18"/>
              </w:rPr>
              <w:t>(</w:t>
            </w:r>
            <w:r>
              <w:rPr>
                <w:i/>
                <w:sz w:val="18"/>
              </w:rPr>
              <w:t>&lt;50xl0</w:t>
            </w:r>
            <w:r>
              <w:rPr>
                <w:i/>
                <w:position w:val="6"/>
                <w:sz w:val="12"/>
              </w:rPr>
              <w:t>3</w:t>
            </w:r>
            <w:r>
              <w:rPr>
                <w:i/>
                <w:sz w:val="18"/>
              </w:rPr>
              <w:t>/mL)</w:t>
            </w:r>
          </w:p>
        </w:tc>
        <w:tc>
          <w:tcPr>
            <w:tcW w:w="1702" w:type="dxa"/>
          </w:tcPr>
          <w:p w14:paraId="15071B57" w14:textId="77777777" w:rsidR="001813BA" w:rsidRDefault="00000000">
            <w:pPr>
              <w:pStyle w:val="TableParagraph"/>
              <w:spacing w:line="217" w:lineRule="exact"/>
              <w:ind w:left="4"/>
              <w:jc w:val="center"/>
              <w:rPr>
                <w:sz w:val="19"/>
              </w:rPr>
            </w:pPr>
            <w:r>
              <w:rPr>
                <w:w w:val="99"/>
                <w:sz w:val="19"/>
              </w:rPr>
              <w:t>4</w:t>
            </w:r>
          </w:p>
        </w:tc>
      </w:tr>
      <w:bookmarkEnd w:id="1"/>
      <w:tr w:rsidR="001813BA" w14:paraId="6B050AFA" w14:textId="77777777">
        <w:trPr>
          <w:trHeight w:val="234"/>
        </w:trPr>
        <w:tc>
          <w:tcPr>
            <w:tcW w:w="8494" w:type="dxa"/>
            <w:gridSpan w:val="3"/>
          </w:tcPr>
          <w:p w14:paraId="2D79221A" w14:textId="7B3D7E73" w:rsidR="001813BA" w:rsidRDefault="00000000">
            <w:pPr>
              <w:pStyle w:val="TableParagraph"/>
              <w:spacing w:before="7"/>
              <w:ind w:left="67"/>
              <w:rPr>
                <w:i/>
                <w:sz w:val="18"/>
              </w:rPr>
            </w:pPr>
            <w:r>
              <w:rPr>
                <w:sz w:val="18"/>
              </w:rPr>
              <w:t>Tuổi ≥</w:t>
            </w:r>
            <w:r w:rsidR="00CA688E">
              <w:rPr>
                <w:sz w:val="18"/>
              </w:rPr>
              <w:t xml:space="preserve"> </w:t>
            </w:r>
            <w:r>
              <w:rPr>
                <w:sz w:val="18"/>
              </w:rPr>
              <w:t>85</w:t>
            </w:r>
          </w:p>
        </w:tc>
        <w:tc>
          <w:tcPr>
            <w:tcW w:w="1702" w:type="dxa"/>
          </w:tcPr>
          <w:p w14:paraId="1B1E0DD3" w14:textId="77777777" w:rsidR="001813BA" w:rsidRDefault="00000000">
            <w:pPr>
              <w:pStyle w:val="TableParagraph"/>
              <w:spacing w:line="215" w:lineRule="exact"/>
              <w:ind w:left="367" w:right="363"/>
              <w:jc w:val="center"/>
              <w:rPr>
                <w:sz w:val="19"/>
              </w:rPr>
            </w:pPr>
            <w:r>
              <w:rPr>
                <w:sz w:val="19"/>
              </w:rPr>
              <w:t>3.5</w:t>
            </w:r>
          </w:p>
        </w:tc>
      </w:tr>
      <w:tr w:rsidR="001813BA" w14:paraId="0F929AD8" w14:textId="77777777">
        <w:trPr>
          <w:trHeight w:val="234"/>
        </w:trPr>
        <w:tc>
          <w:tcPr>
            <w:tcW w:w="8494" w:type="dxa"/>
            <w:gridSpan w:val="3"/>
          </w:tcPr>
          <w:p w14:paraId="3B8302EB" w14:textId="4618EB27" w:rsidR="001813BA" w:rsidRDefault="00000000">
            <w:pPr>
              <w:pStyle w:val="TableParagraph"/>
              <w:spacing w:before="7"/>
              <w:ind w:left="67"/>
              <w:rPr>
                <w:i/>
                <w:sz w:val="18"/>
              </w:rPr>
            </w:pPr>
            <w:r>
              <w:rPr>
                <w:sz w:val="18"/>
              </w:rPr>
              <w:t>Suy gan có INR&gt; 1.5</w:t>
            </w:r>
          </w:p>
        </w:tc>
        <w:tc>
          <w:tcPr>
            <w:tcW w:w="1702" w:type="dxa"/>
          </w:tcPr>
          <w:p w14:paraId="2C13D301" w14:textId="77777777" w:rsidR="001813BA" w:rsidRDefault="00000000">
            <w:pPr>
              <w:pStyle w:val="TableParagraph"/>
              <w:spacing w:line="215" w:lineRule="exact"/>
              <w:ind w:left="367" w:right="363"/>
              <w:jc w:val="center"/>
              <w:rPr>
                <w:sz w:val="19"/>
              </w:rPr>
            </w:pPr>
            <w:r>
              <w:rPr>
                <w:sz w:val="19"/>
              </w:rPr>
              <w:t>2.5</w:t>
            </w:r>
          </w:p>
        </w:tc>
      </w:tr>
      <w:tr w:rsidR="001813BA" w14:paraId="56576E29" w14:textId="77777777">
        <w:trPr>
          <w:trHeight w:val="234"/>
        </w:trPr>
        <w:tc>
          <w:tcPr>
            <w:tcW w:w="8494" w:type="dxa"/>
            <w:gridSpan w:val="3"/>
          </w:tcPr>
          <w:p w14:paraId="064AFCE8" w14:textId="226A8C8C" w:rsidR="001813BA" w:rsidRDefault="00000000">
            <w:pPr>
              <w:pStyle w:val="TableParagraph"/>
              <w:spacing w:before="3"/>
              <w:ind w:left="67"/>
              <w:rPr>
                <w:i/>
                <w:sz w:val="18"/>
              </w:rPr>
            </w:pPr>
            <w:r>
              <w:rPr>
                <w:sz w:val="18"/>
              </w:rPr>
              <w:t>Suy thận cấp (MLCT&lt;30mL/phút/m</w:t>
            </w:r>
            <w:r>
              <w:rPr>
                <w:position w:val="6"/>
                <w:sz w:val="12"/>
              </w:rPr>
              <w:t>2</w:t>
            </w:r>
            <w:r>
              <w:rPr>
                <w:sz w:val="18"/>
              </w:rPr>
              <w:t>)</w:t>
            </w:r>
          </w:p>
        </w:tc>
        <w:tc>
          <w:tcPr>
            <w:tcW w:w="1702" w:type="dxa"/>
          </w:tcPr>
          <w:p w14:paraId="05D4F8BF" w14:textId="77777777" w:rsidR="001813BA" w:rsidRDefault="00000000">
            <w:pPr>
              <w:pStyle w:val="TableParagraph"/>
              <w:spacing w:line="215" w:lineRule="exact"/>
              <w:ind w:left="367" w:right="363"/>
              <w:jc w:val="center"/>
              <w:rPr>
                <w:sz w:val="19"/>
              </w:rPr>
            </w:pPr>
            <w:r>
              <w:rPr>
                <w:sz w:val="19"/>
              </w:rPr>
              <w:t>2.5</w:t>
            </w:r>
          </w:p>
        </w:tc>
      </w:tr>
      <w:tr w:rsidR="001813BA" w14:paraId="52A3C2EA" w14:textId="77777777">
        <w:trPr>
          <w:trHeight w:val="235"/>
        </w:trPr>
        <w:tc>
          <w:tcPr>
            <w:tcW w:w="8494" w:type="dxa"/>
            <w:gridSpan w:val="3"/>
          </w:tcPr>
          <w:p w14:paraId="7329EC44" w14:textId="1DD9A11E" w:rsidR="001813BA" w:rsidRDefault="00000000">
            <w:pPr>
              <w:pStyle w:val="TableParagraph"/>
              <w:spacing w:before="7"/>
              <w:ind w:left="67"/>
              <w:rPr>
                <w:i/>
                <w:sz w:val="18"/>
              </w:rPr>
            </w:pPr>
            <w:r>
              <w:rPr>
                <w:sz w:val="18"/>
              </w:rPr>
              <w:t>Bệnh nhân ICU</w:t>
            </w:r>
          </w:p>
        </w:tc>
        <w:tc>
          <w:tcPr>
            <w:tcW w:w="1702" w:type="dxa"/>
          </w:tcPr>
          <w:p w14:paraId="2A59D096" w14:textId="77777777" w:rsidR="001813BA" w:rsidRDefault="00000000">
            <w:pPr>
              <w:pStyle w:val="TableParagraph"/>
              <w:spacing w:line="215" w:lineRule="exact"/>
              <w:ind w:left="367" w:right="363"/>
              <w:jc w:val="center"/>
              <w:rPr>
                <w:sz w:val="19"/>
              </w:rPr>
            </w:pPr>
            <w:r>
              <w:rPr>
                <w:sz w:val="19"/>
              </w:rPr>
              <w:t>2.5</w:t>
            </w:r>
          </w:p>
        </w:tc>
      </w:tr>
      <w:tr w:rsidR="001813BA" w14:paraId="6CDE5EE6" w14:textId="77777777">
        <w:trPr>
          <w:trHeight w:val="234"/>
        </w:trPr>
        <w:tc>
          <w:tcPr>
            <w:tcW w:w="8494" w:type="dxa"/>
            <w:gridSpan w:val="3"/>
          </w:tcPr>
          <w:p w14:paraId="6F795C3A" w14:textId="3A43335F" w:rsidR="001813BA" w:rsidRDefault="00000000">
            <w:pPr>
              <w:pStyle w:val="TableParagraph"/>
              <w:spacing w:before="7"/>
              <w:ind w:left="67"/>
              <w:rPr>
                <w:i/>
                <w:sz w:val="18"/>
              </w:rPr>
            </w:pPr>
            <w:r>
              <w:rPr>
                <w:sz w:val="18"/>
              </w:rPr>
              <w:t>Đặt đường truyền tĩnh mạch trung tâm</w:t>
            </w:r>
          </w:p>
        </w:tc>
        <w:tc>
          <w:tcPr>
            <w:tcW w:w="1702" w:type="dxa"/>
          </w:tcPr>
          <w:p w14:paraId="1DD41961" w14:textId="77777777" w:rsidR="001813BA" w:rsidRDefault="00000000">
            <w:pPr>
              <w:pStyle w:val="TableParagraph"/>
              <w:spacing w:line="215" w:lineRule="exact"/>
              <w:ind w:left="4"/>
              <w:jc w:val="center"/>
              <w:rPr>
                <w:sz w:val="19"/>
              </w:rPr>
            </w:pPr>
            <w:r>
              <w:rPr>
                <w:w w:val="99"/>
                <w:sz w:val="19"/>
              </w:rPr>
              <w:t>2</w:t>
            </w:r>
          </w:p>
        </w:tc>
      </w:tr>
      <w:tr w:rsidR="001813BA" w14:paraId="58ADAF9A" w14:textId="77777777">
        <w:trPr>
          <w:trHeight w:val="234"/>
        </w:trPr>
        <w:tc>
          <w:tcPr>
            <w:tcW w:w="8494" w:type="dxa"/>
            <w:gridSpan w:val="3"/>
          </w:tcPr>
          <w:p w14:paraId="29EB9465" w14:textId="62F2881B" w:rsidR="001813BA" w:rsidRDefault="00000000">
            <w:pPr>
              <w:pStyle w:val="TableParagraph"/>
              <w:spacing w:before="9" w:line="205" w:lineRule="exact"/>
              <w:ind w:left="67"/>
              <w:rPr>
                <w:i/>
                <w:sz w:val="18"/>
              </w:rPr>
            </w:pPr>
            <w:r>
              <w:rPr>
                <w:sz w:val="18"/>
              </w:rPr>
              <w:t>Tiền sử bệnh khớp</w:t>
            </w:r>
          </w:p>
        </w:tc>
        <w:tc>
          <w:tcPr>
            <w:tcW w:w="1702" w:type="dxa"/>
          </w:tcPr>
          <w:p w14:paraId="4DA89D77" w14:textId="77777777" w:rsidR="001813BA" w:rsidRDefault="00000000">
            <w:pPr>
              <w:pStyle w:val="TableParagraph"/>
              <w:spacing w:line="215" w:lineRule="exact"/>
              <w:ind w:left="4"/>
              <w:jc w:val="center"/>
              <w:rPr>
                <w:sz w:val="19"/>
              </w:rPr>
            </w:pPr>
            <w:r>
              <w:rPr>
                <w:w w:val="99"/>
                <w:sz w:val="19"/>
              </w:rPr>
              <w:t>2</w:t>
            </w:r>
          </w:p>
        </w:tc>
      </w:tr>
      <w:tr w:rsidR="001813BA" w14:paraId="63867D0A" w14:textId="77777777">
        <w:trPr>
          <w:trHeight w:val="234"/>
        </w:trPr>
        <w:tc>
          <w:tcPr>
            <w:tcW w:w="8494" w:type="dxa"/>
            <w:gridSpan w:val="3"/>
          </w:tcPr>
          <w:p w14:paraId="1A368AD4" w14:textId="117D40B8" w:rsidR="001813BA" w:rsidRDefault="00000000">
            <w:pPr>
              <w:pStyle w:val="TableParagraph"/>
              <w:spacing w:before="9" w:line="205" w:lineRule="exact"/>
              <w:ind w:left="67"/>
              <w:rPr>
                <w:i/>
                <w:sz w:val="18"/>
              </w:rPr>
            </w:pPr>
            <w:r>
              <w:rPr>
                <w:sz w:val="18"/>
              </w:rPr>
              <w:t>Ung thư đang tiến triển</w:t>
            </w:r>
          </w:p>
        </w:tc>
        <w:tc>
          <w:tcPr>
            <w:tcW w:w="1702" w:type="dxa"/>
          </w:tcPr>
          <w:p w14:paraId="39789F5D" w14:textId="77777777" w:rsidR="001813BA" w:rsidRDefault="00000000">
            <w:pPr>
              <w:pStyle w:val="TableParagraph"/>
              <w:spacing w:line="215" w:lineRule="exact"/>
              <w:ind w:left="4"/>
              <w:jc w:val="center"/>
              <w:rPr>
                <w:sz w:val="19"/>
              </w:rPr>
            </w:pPr>
            <w:r>
              <w:rPr>
                <w:w w:val="99"/>
                <w:sz w:val="19"/>
              </w:rPr>
              <w:t>2</w:t>
            </w:r>
          </w:p>
        </w:tc>
      </w:tr>
      <w:tr w:rsidR="001813BA" w14:paraId="1F89D08D" w14:textId="77777777">
        <w:trPr>
          <w:trHeight w:val="239"/>
        </w:trPr>
        <w:tc>
          <w:tcPr>
            <w:tcW w:w="8494" w:type="dxa"/>
            <w:gridSpan w:val="3"/>
          </w:tcPr>
          <w:p w14:paraId="3977C2B3" w14:textId="68341842" w:rsidR="001813BA" w:rsidRDefault="00000000">
            <w:pPr>
              <w:pStyle w:val="TableParagraph"/>
              <w:spacing w:before="11"/>
              <w:ind w:left="67"/>
              <w:rPr>
                <w:i/>
                <w:sz w:val="18"/>
              </w:rPr>
            </w:pPr>
            <w:r>
              <w:rPr>
                <w:sz w:val="18"/>
              </w:rPr>
              <w:t>Tuổi 40-84</w:t>
            </w:r>
          </w:p>
        </w:tc>
        <w:tc>
          <w:tcPr>
            <w:tcW w:w="1702" w:type="dxa"/>
          </w:tcPr>
          <w:p w14:paraId="42750D3E" w14:textId="77777777" w:rsidR="001813BA" w:rsidRDefault="00000000">
            <w:pPr>
              <w:pStyle w:val="TableParagraph"/>
              <w:spacing w:before="2" w:line="217" w:lineRule="exact"/>
              <w:ind w:left="367" w:right="363"/>
              <w:jc w:val="center"/>
              <w:rPr>
                <w:sz w:val="19"/>
              </w:rPr>
            </w:pPr>
            <w:r>
              <w:rPr>
                <w:sz w:val="19"/>
              </w:rPr>
              <w:t>1.5</w:t>
            </w:r>
          </w:p>
        </w:tc>
      </w:tr>
      <w:tr w:rsidR="001813BA" w14:paraId="447CA3BE" w14:textId="77777777">
        <w:trPr>
          <w:trHeight w:val="234"/>
        </w:trPr>
        <w:tc>
          <w:tcPr>
            <w:tcW w:w="8494" w:type="dxa"/>
            <w:gridSpan w:val="3"/>
          </w:tcPr>
          <w:p w14:paraId="05128093" w14:textId="23EE6272" w:rsidR="001813BA" w:rsidRDefault="00000000">
            <w:pPr>
              <w:pStyle w:val="TableParagraph"/>
              <w:spacing w:before="9" w:line="205" w:lineRule="exact"/>
              <w:ind w:left="67"/>
              <w:rPr>
                <w:i/>
                <w:sz w:val="18"/>
              </w:rPr>
            </w:pPr>
            <w:r>
              <w:rPr>
                <w:sz w:val="18"/>
              </w:rPr>
              <w:t>Giới tính nam</w:t>
            </w:r>
          </w:p>
        </w:tc>
        <w:tc>
          <w:tcPr>
            <w:tcW w:w="1702" w:type="dxa"/>
          </w:tcPr>
          <w:p w14:paraId="31DB4897" w14:textId="77777777" w:rsidR="001813BA" w:rsidRDefault="00000000">
            <w:pPr>
              <w:pStyle w:val="TableParagraph"/>
              <w:spacing w:line="215" w:lineRule="exact"/>
              <w:ind w:left="4"/>
              <w:jc w:val="center"/>
              <w:rPr>
                <w:sz w:val="19"/>
              </w:rPr>
            </w:pPr>
            <w:r>
              <w:rPr>
                <w:w w:val="99"/>
                <w:sz w:val="19"/>
              </w:rPr>
              <w:t>1</w:t>
            </w:r>
          </w:p>
        </w:tc>
      </w:tr>
      <w:tr w:rsidR="001813BA" w14:paraId="2A99DBFE" w14:textId="77777777">
        <w:trPr>
          <w:trHeight w:val="234"/>
        </w:trPr>
        <w:tc>
          <w:tcPr>
            <w:tcW w:w="8494" w:type="dxa"/>
            <w:gridSpan w:val="3"/>
          </w:tcPr>
          <w:p w14:paraId="7CA29686" w14:textId="0F93609F" w:rsidR="001813BA" w:rsidRDefault="00000000">
            <w:pPr>
              <w:pStyle w:val="TableParagraph"/>
              <w:spacing w:before="5" w:line="209" w:lineRule="exact"/>
              <w:ind w:left="67"/>
              <w:rPr>
                <w:i/>
                <w:sz w:val="18"/>
              </w:rPr>
            </w:pPr>
            <w:r>
              <w:rPr>
                <w:sz w:val="18"/>
              </w:rPr>
              <w:t>Suy thận vừa (MLCT:30-59mL/phút/m</w:t>
            </w:r>
            <w:r>
              <w:rPr>
                <w:position w:val="6"/>
                <w:sz w:val="12"/>
              </w:rPr>
              <w:t>2</w:t>
            </w:r>
            <w:r>
              <w:rPr>
                <w:sz w:val="18"/>
              </w:rPr>
              <w:t>)</w:t>
            </w:r>
          </w:p>
        </w:tc>
        <w:tc>
          <w:tcPr>
            <w:tcW w:w="1702" w:type="dxa"/>
          </w:tcPr>
          <w:p w14:paraId="04757F1B" w14:textId="77777777" w:rsidR="001813BA" w:rsidRDefault="00000000">
            <w:pPr>
              <w:pStyle w:val="TableParagraph"/>
              <w:spacing w:line="215" w:lineRule="exact"/>
              <w:ind w:left="4"/>
              <w:jc w:val="center"/>
              <w:rPr>
                <w:sz w:val="19"/>
              </w:rPr>
            </w:pPr>
            <w:r>
              <w:rPr>
                <w:w w:val="99"/>
                <w:sz w:val="19"/>
              </w:rPr>
              <w:t>1</w:t>
            </w:r>
          </w:p>
        </w:tc>
      </w:tr>
      <w:tr w:rsidR="001813BA" w14:paraId="3D185E12" w14:textId="77777777">
        <w:trPr>
          <w:trHeight w:val="237"/>
        </w:trPr>
        <w:tc>
          <w:tcPr>
            <w:tcW w:w="6447" w:type="dxa"/>
            <w:gridSpan w:val="2"/>
            <w:tcBorders>
              <w:bottom w:val="nil"/>
            </w:tcBorders>
          </w:tcPr>
          <w:p w14:paraId="6B99670D" w14:textId="0194FA2C" w:rsidR="001813BA" w:rsidRDefault="00000000">
            <w:pPr>
              <w:pStyle w:val="TableParagraph"/>
              <w:spacing w:before="4"/>
              <w:ind w:left="67"/>
              <w:rPr>
                <w:i/>
                <w:sz w:val="18"/>
              </w:rPr>
            </w:pPr>
            <w:r>
              <w:rPr>
                <w:b/>
                <w:sz w:val="18"/>
              </w:rPr>
              <w:t>≥7 điểm: nguy cơ chảy máu cao</w:t>
            </w:r>
          </w:p>
        </w:tc>
        <w:tc>
          <w:tcPr>
            <w:tcW w:w="3749" w:type="dxa"/>
            <w:gridSpan w:val="2"/>
          </w:tcPr>
          <w:p w14:paraId="77135E5F" w14:textId="6D72297C" w:rsidR="001813BA" w:rsidRDefault="00000000">
            <w:pPr>
              <w:pStyle w:val="TableParagraph"/>
              <w:spacing w:before="21" w:line="196" w:lineRule="exact"/>
              <w:ind w:left="10"/>
              <w:rPr>
                <w:b/>
                <w:sz w:val="19"/>
              </w:rPr>
            </w:pPr>
            <w:r>
              <w:rPr>
                <w:b/>
                <w:sz w:val="19"/>
              </w:rPr>
              <w:t>Tổng:</w:t>
            </w:r>
          </w:p>
        </w:tc>
      </w:tr>
      <w:tr w:rsidR="001813BA" w14:paraId="27661E7F" w14:textId="77777777">
        <w:trPr>
          <w:trHeight w:val="278"/>
        </w:trPr>
        <w:tc>
          <w:tcPr>
            <w:tcW w:w="6447" w:type="dxa"/>
            <w:gridSpan w:val="2"/>
            <w:tcBorders>
              <w:top w:val="nil"/>
              <w:right w:val="nil"/>
            </w:tcBorders>
          </w:tcPr>
          <w:p w14:paraId="6ADDA03E" w14:textId="1ADAA166" w:rsidR="001813BA" w:rsidRDefault="00000000">
            <w:pPr>
              <w:pStyle w:val="TableParagraph"/>
              <w:spacing w:before="23"/>
              <w:ind w:left="67"/>
              <w:rPr>
                <w:i/>
                <w:sz w:val="18"/>
              </w:rPr>
            </w:pPr>
            <w:r>
              <w:rPr>
                <w:b/>
                <w:sz w:val="18"/>
              </w:rPr>
              <w:t>&lt;7 điểm: nguy cơ chảy máu thấp</w:t>
            </w:r>
          </w:p>
        </w:tc>
        <w:tc>
          <w:tcPr>
            <w:tcW w:w="3749" w:type="dxa"/>
            <w:gridSpan w:val="2"/>
            <w:tcBorders>
              <w:left w:val="nil"/>
            </w:tcBorders>
          </w:tcPr>
          <w:p w14:paraId="53596435" w14:textId="77777777" w:rsidR="001813BA" w:rsidRDefault="00000000">
            <w:pPr>
              <w:pStyle w:val="TableParagraph"/>
              <w:spacing w:line="112" w:lineRule="exact"/>
              <w:ind w:left="15"/>
              <w:rPr>
                <w:rFonts w:ascii="Microsoft Sans Serif"/>
                <w:sz w:val="10"/>
              </w:rPr>
            </w:pPr>
            <w:r>
              <w:rPr>
                <w:rFonts w:ascii="Microsoft Sans Serif"/>
                <w:sz w:val="10"/>
              </w:rPr>
              <w:t xml:space="preserve"> </w:t>
            </w:r>
          </w:p>
        </w:tc>
      </w:tr>
    </w:tbl>
    <w:p w14:paraId="13ACAE6E" w14:textId="77777777" w:rsidR="001813BA" w:rsidRDefault="001813BA">
      <w:pPr>
        <w:spacing w:line="112" w:lineRule="exact"/>
        <w:rPr>
          <w:rFonts w:ascii="Microsoft Sans Serif"/>
          <w:sz w:val="10"/>
        </w:rPr>
        <w:sectPr w:rsidR="001813BA">
          <w:footerReference w:type="default" r:id="rId7"/>
          <w:type w:val="continuous"/>
          <w:pgSz w:w="11900" w:h="16850"/>
          <w:pgMar w:top="400" w:right="360" w:bottom="680" w:left="800" w:header="720" w:footer="486" w:gutter="0"/>
          <w:cols w:space="720"/>
        </w:sectPr>
      </w:pPr>
    </w:p>
    <w:tbl>
      <w:tblPr>
        <w:tblW w:w="0" w:type="auto"/>
        <w:tblInd w:w="1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67"/>
        <w:gridCol w:w="4295"/>
      </w:tblGrid>
      <w:tr w:rsidR="001813BA" w14:paraId="5B2F9E57" w14:textId="77777777">
        <w:trPr>
          <w:trHeight w:val="462"/>
        </w:trPr>
        <w:tc>
          <w:tcPr>
            <w:tcW w:w="10162" w:type="dxa"/>
            <w:gridSpan w:val="2"/>
          </w:tcPr>
          <w:p w14:paraId="09DC1573" w14:textId="6A9BEB8D" w:rsidR="001813BA" w:rsidRDefault="00000000" w:rsidP="0064326B">
            <w:pPr>
              <w:pStyle w:val="TableParagraph"/>
              <w:spacing w:before="26"/>
              <w:ind w:left="11"/>
              <w:rPr>
                <w:i/>
                <w:sz w:val="18"/>
              </w:rPr>
            </w:pPr>
            <w:r>
              <w:rPr>
                <w:b/>
                <w:sz w:val="18"/>
              </w:rPr>
              <w:lastRenderedPageBreak/>
              <w:t>CCĐ thuốc chống đông - cân nhắc điều trị dự phòng bằng biện pháp cơ học</w:t>
            </w:r>
          </w:p>
        </w:tc>
      </w:tr>
      <w:tr w:rsidR="001813BA" w14:paraId="246BBAFE" w14:textId="77777777">
        <w:trPr>
          <w:trHeight w:val="242"/>
        </w:trPr>
        <w:tc>
          <w:tcPr>
            <w:tcW w:w="5867" w:type="dxa"/>
          </w:tcPr>
          <w:p w14:paraId="4CDA46F9" w14:textId="1AF9576F" w:rsidR="001813BA" w:rsidRDefault="00000000">
            <w:pPr>
              <w:pStyle w:val="TableParagraph"/>
              <w:spacing w:line="185" w:lineRule="exact"/>
              <w:ind w:left="11"/>
              <w:rPr>
                <w:i/>
                <w:sz w:val="18"/>
              </w:rPr>
            </w:pPr>
            <w:r>
              <w:rPr>
                <w:b/>
                <w:sz w:val="18"/>
              </w:rPr>
              <w:t xml:space="preserve">□ </w:t>
            </w:r>
            <w:r>
              <w:rPr>
                <w:sz w:val="18"/>
              </w:rPr>
              <w:t>Đang chảy máu</w:t>
            </w:r>
          </w:p>
        </w:tc>
        <w:tc>
          <w:tcPr>
            <w:tcW w:w="4295" w:type="dxa"/>
          </w:tcPr>
          <w:p w14:paraId="6CE1905A" w14:textId="48244C8B" w:rsidR="001813BA" w:rsidRDefault="00000000">
            <w:pPr>
              <w:pStyle w:val="TableParagraph"/>
              <w:spacing w:line="185" w:lineRule="exact"/>
              <w:ind w:left="11"/>
              <w:rPr>
                <w:i/>
                <w:sz w:val="18"/>
              </w:rPr>
            </w:pPr>
            <w:r>
              <w:rPr>
                <w:b/>
                <w:sz w:val="18"/>
              </w:rPr>
              <w:t xml:space="preserve">□ </w:t>
            </w:r>
            <w:r>
              <w:rPr>
                <w:sz w:val="18"/>
              </w:rPr>
              <w:t>Tai biến mạch não cấp</w:t>
            </w:r>
          </w:p>
        </w:tc>
      </w:tr>
      <w:tr w:rsidR="001813BA" w14:paraId="2B5E0F5C" w14:textId="77777777" w:rsidTr="00CA688E">
        <w:trPr>
          <w:trHeight w:val="259"/>
        </w:trPr>
        <w:tc>
          <w:tcPr>
            <w:tcW w:w="5867" w:type="dxa"/>
          </w:tcPr>
          <w:p w14:paraId="53F16422" w14:textId="616B4E22" w:rsidR="00CA688E" w:rsidRPr="00CA688E" w:rsidRDefault="00000000" w:rsidP="00CA688E">
            <w:pPr>
              <w:pStyle w:val="TableParagraph"/>
              <w:spacing w:line="230" w:lineRule="exact"/>
              <w:ind w:left="168" w:right="131" w:hanging="157"/>
              <w:rPr>
                <w:sz w:val="18"/>
              </w:rPr>
            </w:pPr>
            <w:r>
              <w:rPr>
                <w:b/>
                <w:sz w:val="18"/>
              </w:rPr>
              <w:t xml:space="preserve">□ </w:t>
            </w:r>
            <w:r>
              <w:rPr>
                <w:sz w:val="18"/>
              </w:rPr>
              <w:t>Đang sử dụng kháng vitamin K có INR≥2</w:t>
            </w:r>
          </w:p>
        </w:tc>
        <w:tc>
          <w:tcPr>
            <w:tcW w:w="4295" w:type="dxa"/>
          </w:tcPr>
          <w:p w14:paraId="59AF0BA1" w14:textId="6CA14CD5" w:rsidR="001813BA" w:rsidRDefault="00000000" w:rsidP="00CA688E">
            <w:pPr>
              <w:pStyle w:val="TableParagraph"/>
              <w:spacing w:before="16"/>
              <w:ind w:right="207"/>
              <w:jc w:val="center"/>
              <w:rPr>
                <w:i/>
                <w:sz w:val="18"/>
              </w:rPr>
            </w:pPr>
            <w:r>
              <w:rPr>
                <w:b/>
                <w:sz w:val="18"/>
              </w:rPr>
              <w:t xml:space="preserve">□ </w:t>
            </w:r>
            <w:r>
              <w:rPr>
                <w:sz w:val="18"/>
              </w:rPr>
              <w:t>Haemophilia hoặc von Willebrand chưa được điều trị</w:t>
            </w:r>
          </w:p>
        </w:tc>
      </w:tr>
      <w:tr w:rsidR="001813BA" w14:paraId="53ACD5DA" w14:textId="77777777" w:rsidTr="00CA688E">
        <w:trPr>
          <w:trHeight w:val="223"/>
        </w:trPr>
        <w:tc>
          <w:tcPr>
            <w:tcW w:w="5867" w:type="dxa"/>
          </w:tcPr>
          <w:p w14:paraId="527FF72A" w14:textId="2957C11F" w:rsidR="001813BA" w:rsidRDefault="00000000">
            <w:pPr>
              <w:pStyle w:val="TableParagraph"/>
              <w:spacing w:line="183" w:lineRule="exact"/>
              <w:ind w:left="11"/>
              <w:rPr>
                <w:i/>
                <w:sz w:val="18"/>
              </w:rPr>
            </w:pPr>
            <w:r>
              <w:rPr>
                <w:b/>
                <w:sz w:val="18"/>
              </w:rPr>
              <w:t xml:space="preserve">□ </w:t>
            </w:r>
            <w:r>
              <w:rPr>
                <w:sz w:val="18"/>
              </w:rPr>
              <w:t>Dị ứng với thuốc</w:t>
            </w:r>
          </w:p>
        </w:tc>
        <w:tc>
          <w:tcPr>
            <w:tcW w:w="4295" w:type="dxa"/>
          </w:tcPr>
          <w:p w14:paraId="1239EFAF" w14:textId="18B73977" w:rsidR="001813BA" w:rsidRDefault="00000000">
            <w:pPr>
              <w:pStyle w:val="TableParagraph"/>
              <w:spacing w:before="1" w:line="226" w:lineRule="exact"/>
              <w:ind w:left="198" w:right="434" w:hanging="188"/>
              <w:rPr>
                <w:i/>
                <w:sz w:val="18"/>
              </w:rPr>
            </w:pPr>
            <w:r>
              <w:rPr>
                <w:b/>
                <w:sz w:val="18"/>
              </w:rPr>
              <w:t xml:space="preserve">□ </w:t>
            </w:r>
            <w:r>
              <w:rPr>
                <w:sz w:val="18"/>
              </w:rPr>
              <w:t>Tiền sử giảm tiểu cầu do dùng Heparine</w:t>
            </w:r>
          </w:p>
        </w:tc>
      </w:tr>
      <w:tr w:rsidR="001813BA" w14:paraId="150D4EDD" w14:textId="77777777" w:rsidTr="00CA688E">
        <w:trPr>
          <w:trHeight w:val="269"/>
        </w:trPr>
        <w:tc>
          <w:tcPr>
            <w:tcW w:w="5867" w:type="dxa"/>
          </w:tcPr>
          <w:p w14:paraId="2894FEC3" w14:textId="26989D60" w:rsidR="001813BA" w:rsidRDefault="00000000">
            <w:pPr>
              <w:pStyle w:val="TableParagraph"/>
              <w:spacing w:line="208" w:lineRule="auto"/>
              <w:ind w:left="182" w:right="252" w:hanging="171"/>
              <w:rPr>
                <w:i/>
                <w:sz w:val="18"/>
              </w:rPr>
            </w:pPr>
            <w:r>
              <w:rPr>
                <w:b/>
                <w:sz w:val="18"/>
              </w:rPr>
              <w:t xml:space="preserve">□ </w:t>
            </w:r>
            <w:r>
              <w:rPr>
                <w:sz w:val="18"/>
              </w:rPr>
              <w:t>Chọc dò tuỷ sống hoặc gây tê ngoài màng cứng-gây tê tuỷ sống 4 giờ trước hoặc 12 giờ tới</w:t>
            </w:r>
          </w:p>
        </w:tc>
        <w:tc>
          <w:tcPr>
            <w:tcW w:w="4295" w:type="dxa"/>
          </w:tcPr>
          <w:p w14:paraId="76FE4E43" w14:textId="787AC3D2" w:rsidR="001813BA" w:rsidRDefault="00000000">
            <w:pPr>
              <w:pStyle w:val="TableParagraph"/>
              <w:spacing w:before="16"/>
              <w:ind w:left="11"/>
              <w:rPr>
                <w:i/>
                <w:sz w:val="18"/>
              </w:rPr>
            </w:pPr>
            <w:r>
              <w:rPr>
                <w:b/>
                <w:sz w:val="18"/>
              </w:rPr>
              <w:t xml:space="preserve">□ </w:t>
            </w:r>
            <w:r>
              <w:rPr>
                <w:sz w:val="18"/>
              </w:rPr>
              <w:t>Viêm nội tâm mạc nhiễm khuẩn</w:t>
            </w:r>
          </w:p>
        </w:tc>
      </w:tr>
      <w:tr w:rsidR="001813BA" w14:paraId="2D5A305B" w14:textId="77777777" w:rsidTr="00CA688E">
        <w:trPr>
          <w:trHeight w:val="175"/>
        </w:trPr>
        <w:tc>
          <w:tcPr>
            <w:tcW w:w="10162" w:type="dxa"/>
            <w:gridSpan w:val="2"/>
          </w:tcPr>
          <w:p w14:paraId="536A3AAF" w14:textId="72CF2310" w:rsidR="001813BA" w:rsidRPr="00CA688E" w:rsidRDefault="00000000" w:rsidP="00CA688E">
            <w:pPr>
              <w:pStyle w:val="TableParagraph"/>
              <w:spacing w:before="16"/>
              <w:ind w:right="4031"/>
              <w:jc w:val="right"/>
              <w:rPr>
                <w:sz w:val="18"/>
              </w:rPr>
            </w:pPr>
            <w:r>
              <w:rPr>
                <w:b/>
                <w:sz w:val="18"/>
              </w:rPr>
              <w:t xml:space="preserve">□ </w:t>
            </w:r>
            <w:r>
              <w:rPr>
                <w:sz w:val="18"/>
              </w:rPr>
              <w:t>Huyết áp cao không kiểm soát được: HHTT ≥ 230 và / hoặc HATTr ≥ 120 mm Hg</w:t>
            </w:r>
          </w:p>
        </w:tc>
      </w:tr>
    </w:tbl>
    <w:p w14:paraId="77FDD24C" w14:textId="77777777" w:rsidR="001813BA" w:rsidRDefault="001813BA">
      <w:pPr>
        <w:pStyle w:val="BodyText"/>
        <w:spacing w:before="9"/>
        <w:rPr>
          <w:sz w:val="9"/>
        </w:rPr>
      </w:pPr>
    </w:p>
    <w:tbl>
      <w:tblPr>
        <w:tblW w:w="0" w:type="auto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537"/>
        <w:gridCol w:w="4655"/>
      </w:tblGrid>
      <w:tr w:rsidR="001813BA" w14:paraId="560E8459" w14:textId="77777777" w:rsidTr="002A69B7">
        <w:trPr>
          <w:trHeight w:val="230"/>
        </w:trPr>
        <w:tc>
          <w:tcPr>
            <w:tcW w:w="10192" w:type="dxa"/>
            <w:gridSpan w:val="2"/>
          </w:tcPr>
          <w:p w14:paraId="5F799323" w14:textId="3CAB338A" w:rsidR="001813BA" w:rsidRDefault="00000000">
            <w:pPr>
              <w:pStyle w:val="TableParagraph"/>
              <w:spacing w:before="16" w:line="193" w:lineRule="exact"/>
              <w:ind w:left="9"/>
              <w:rPr>
                <w:i/>
                <w:sz w:val="18"/>
              </w:rPr>
            </w:pPr>
            <w:r>
              <w:rPr>
                <w:b/>
                <w:sz w:val="18"/>
              </w:rPr>
              <w:t>C</w:t>
            </w:r>
            <w:r w:rsidR="002A69B7">
              <w:rPr>
                <w:b/>
                <w:sz w:val="18"/>
              </w:rPr>
              <w:t>C</w:t>
            </w:r>
            <w:r>
              <w:rPr>
                <w:b/>
                <w:sz w:val="18"/>
              </w:rPr>
              <w:t>Đ của biện pháp cơ học</w:t>
            </w:r>
          </w:p>
        </w:tc>
      </w:tr>
      <w:tr w:rsidR="001813BA" w14:paraId="753AB659" w14:textId="77777777" w:rsidTr="002A69B7">
        <w:trPr>
          <w:trHeight w:val="230"/>
        </w:trPr>
        <w:tc>
          <w:tcPr>
            <w:tcW w:w="5537" w:type="dxa"/>
          </w:tcPr>
          <w:p w14:paraId="05F833FC" w14:textId="19DBD9F9" w:rsidR="001813BA" w:rsidRDefault="00000000">
            <w:pPr>
              <w:pStyle w:val="TableParagraph"/>
              <w:spacing w:line="183" w:lineRule="exact"/>
              <w:ind w:left="9"/>
              <w:rPr>
                <w:i/>
                <w:sz w:val="18"/>
              </w:rPr>
            </w:pPr>
            <w:r>
              <w:rPr>
                <w:b/>
                <w:sz w:val="18"/>
              </w:rPr>
              <w:t xml:space="preserve">□ </w:t>
            </w:r>
            <w:r>
              <w:rPr>
                <w:sz w:val="18"/>
              </w:rPr>
              <w:t>Bệnh động mạch chi dưới</w:t>
            </w:r>
          </w:p>
        </w:tc>
        <w:tc>
          <w:tcPr>
            <w:tcW w:w="4655" w:type="dxa"/>
          </w:tcPr>
          <w:p w14:paraId="1DEF025F" w14:textId="3AF5BAF2" w:rsidR="001813BA" w:rsidRDefault="00000000">
            <w:pPr>
              <w:pStyle w:val="TableParagraph"/>
              <w:spacing w:line="183" w:lineRule="exact"/>
              <w:ind w:left="9"/>
              <w:rPr>
                <w:i/>
                <w:sz w:val="18"/>
              </w:rPr>
            </w:pPr>
            <w:r>
              <w:rPr>
                <w:b/>
                <w:sz w:val="18"/>
              </w:rPr>
              <w:t xml:space="preserve">□ </w:t>
            </w:r>
            <w:r>
              <w:rPr>
                <w:sz w:val="18"/>
              </w:rPr>
              <w:t>Bệnh thần kinh vi mạch do tiểu đường</w:t>
            </w:r>
          </w:p>
        </w:tc>
      </w:tr>
      <w:tr w:rsidR="001813BA" w14:paraId="0CD9C6DF" w14:textId="77777777" w:rsidTr="002A69B7">
        <w:trPr>
          <w:trHeight w:val="230"/>
        </w:trPr>
        <w:tc>
          <w:tcPr>
            <w:tcW w:w="5537" w:type="dxa"/>
          </w:tcPr>
          <w:p w14:paraId="68726B3E" w14:textId="6C527DFC" w:rsidR="001813BA" w:rsidRDefault="00000000">
            <w:pPr>
              <w:pStyle w:val="TableParagraph"/>
              <w:spacing w:line="183" w:lineRule="exact"/>
              <w:ind w:left="9"/>
              <w:rPr>
                <w:i/>
                <w:sz w:val="18"/>
              </w:rPr>
            </w:pPr>
            <w:r>
              <w:rPr>
                <w:b/>
                <w:sz w:val="18"/>
              </w:rPr>
              <w:t xml:space="preserve">□ </w:t>
            </w:r>
            <w:r>
              <w:rPr>
                <w:sz w:val="18"/>
              </w:rPr>
              <w:t>Dị ứng chất liệu của thiết bị cơ học</w:t>
            </w:r>
          </w:p>
        </w:tc>
        <w:tc>
          <w:tcPr>
            <w:tcW w:w="4655" w:type="dxa"/>
          </w:tcPr>
          <w:p w14:paraId="08890D8E" w14:textId="00119B9A" w:rsidR="001813BA" w:rsidRDefault="00000000">
            <w:pPr>
              <w:pStyle w:val="TableParagraph"/>
              <w:spacing w:line="183" w:lineRule="exact"/>
              <w:ind w:left="9"/>
              <w:rPr>
                <w:i/>
                <w:sz w:val="18"/>
              </w:rPr>
            </w:pPr>
            <w:r>
              <w:rPr>
                <w:b/>
                <w:sz w:val="18"/>
              </w:rPr>
              <w:t xml:space="preserve">□ </w:t>
            </w:r>
            <w:r>
              <w:rPr>
                <w:sz w:val="18"/>
              </w:rPr>
              <w:t>Biến dạng chân nghiêm trọng</w:t>
            </w:r>
          </w:p>
        </w:tc>
      </w:tr>
      <w:tr w:rsidR="001813BA" w14:paraId="101CE2CF" w14:textId="77777777" w:rsidTr="002A69B7">
        <w:trPr>
          <w:trHeight w:val="442"/>
        </w:trPr>
        <w:tc>
          <w:tcPr>
            <w:tcW w:w="5537" w:type="dxa"/>
          </w:tcPr>
          <w:p w14:paraId="19AF1B07" w14:textId="0E985922" w:rsidR="00CA688E" w:rsidRPr="00CA688E" w:rsidRDefault="00000000" w:rsidP="00CA688E">
            <w:pPr>
              <w:pStyle w:val="TableParagraph"/>
              <w:spacing w:before="16" w:line="266" w:lineRule="auto"/>
              <w:ind w:left="165" w:hanging="157"/>
              <w:rPr>
                <w:sz w:val="18"/>
              </w:rPr>
            </w:pPr>
            <w:r>
              <w:rPr>
                <w:b/>
                <w:sz w:val="18"/>
              </w:rPr>
              <w:t xml:space="preserve">□ </w:t>
            </w:r>
            <w:r>
              <w:rPr>
                <w:sz w:val="18"/>
              </w:rPr>
              <w:t>Đã nằm bất động trên 72 giờ, hoặc đã được xác định có huyết khối ở tĩnh mạch chi dưới</w:t>
            </w:r>
          </w:p>
        </w:tc>
        <w:tc>
          <w:tcPr>
            <w:tcW w:w="4655" w:type="dxa"/>
          </w:tcPr>
          <w:p w14:paraId="6DAC8FFE" w14:textId="6D276B0A" w:rsidR="00CA688E" w:rsidRPr="00CA688E" w:rsidRDefault="00000000" w:rsidP="00CA688E">
            <w:pPr>
              <w:pStyle w:val="TableParagraph"/>
              <w:spacing w:before="16" w:line="266" w:lineRule="auto"/>
              <w:ind w:left="167" w:right="153" w:hanging="159"/>
              <w:rPr>
                <w:sz w:val="18"/>
              </w:rPr>
            </w:pPr>
            <w:r>
              <w:rPr>
                <w:b/>
                <w:sz w:val="18"/>
              </w:rPr>
              <w:t xml:space="preserve">□ </w:t>
            </w:r>
            <w:r>
              <w:rPr>
                <w:sz w:val="18"/>
              </w:rPr>
              <w:t>Viêm da, rách da, loét – hoại tử da hoặc có nguy cơ loét – hoại tử da chi dưới</w:t>
            </w:r>
          </w:p>
        </w:tc>
      </w:tr>
    </w:tbl>
    <w:p w14:paraId="3F35E974" w14:textId="77777777" w:rsidR="001813BA" w:rsidRDefault="001813BA">
      <w:pPr>
        <w:pStyle w:val="BodyText"/>
        <w:spacing w:before="1"/>
        <w:rPr>
          <w:sz w:val="9"/>
        </w:rPr>
      </w:pPr>
    </w:p>
    <w:tbl>
      <w:tblPr>
        <w:tblW w:w="0" w:type="auto"/>
        <w:tblInd w:w="1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12"/>
        <w:gridCol w:w="4350"/>
        <w:gridCol w:w="4122"/>
      </w:tblGrid>
      <w:tr w:rsidR="001813BA" w14:paraId="4A07BE9F" w14:textId="77777777" w:rsidTr="00CA688E">
        <w:trPr>
          <w:trHeight w:val="408"/>
        </w:trPr>
        <w:tc>
          <w:tcPr>
            <w:tcW w:w="10184" w:type="dxa"/>
            <w:gridSpan w:val="3"/>
          </w:tcPr>
          <w:p w14:paraId="37516E78" w14:textId="60B86570" w:rsidR="001813BA" w:rsidRDefault="00000000" w:rsidP="00CA688E">
            <w:pPr>
              <w:pStyle w:val="TableParagraph"/>
              <w:spacing w:before="55"/>
              <w:ind w:left="2234" w:right="2229"/>
              <w:jc w:val="center"/>
              <w:rPr>
                <w:i/>
                <w:sz w:val="18"/>
              </w:rPr>
            </w:pPr>
            <w:r>
              <w:rPr>
                <w:b/>
                <w:sz w:val="18"/>
              </w:rPr>
              <w:t>Tổng hợp yếu tố nguy cơ và áp dụng biện pháp dự phòng HKTT</w:t>
            </w:r>
          </w:p>
        </w:tc>
      </w:tr>
      <w:tr w:rsidR="001813BA" w14:paraId="4E9C8AD0" w14:textId="77777777">
        <w:trPr>
          <w:trHeight w:val="544"/>
        </w:trPr>
        <w:tc>
          <w:tcPr>
            <w:tcW w:w="1712" w:type="dxa"/>
          </w:tcPr>
          <w:p w14:paraId="2628A91D" w14:textId="44B8A923" w:rsidR="001813BA" w:rsidRDefault="00000000">
            <w:pPr>
              <w:pStyle w:val="TableParagraph"/>
              <w:spacing w:before="100"/>
              <w:ind w:right="475"/>
              <w:jc w:val="right"/>
              <w:rPr>
                <w:b/>
                <w:sz w:val="18"/>
              </w:rPr>
            </w:pPr>
            <w:r>
              <w:rPr>
                <w:b/>
                <w:sz w:val="18"/>
              </w:rPr>
              <w:t>Nguy</w:t>
            </w:r>
            <w:r w:rsidR="00CA688E">
              <w:rPr>
                <w:b/>
                <w:sz w:val="18"/>
              </w:rPr>
              <w:t xml:space="preserve"> </w:t>
            </w:r>
            <w:r>
              <w:rPr>
                <w:b/>
                <w:sz w:val="18"/>
              </w:rPr>
              <w:t>cơ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HKTT</w:t>
            </w:r>
          </w:p>
          <w:p w14:paraId="00EC7EBA" w14:textId="2794AD23" w:rsidR="001813BA" w:rsidRDefault="001813BA">
            <w:pPr>
              <w:pStyle w:val="TableParagraph"/>
              <w:spacing w:before="33" w:line="184" w:lineRule="exact"/>
              <w:ind w:right="481"/>
              <w:jc w:val="right"/>
              <w:rPr>
                <w:b/>
                <w:i/>
                <w:sz w:val="18"/>
              </w:rPr>
            </w:pPr>
          </w:p>
        </w:tc>
        <w:tc>
          <w:tcPr>
            <w:tcW w:w="4350" w:type="dxa"/>
          </w:tcPr>
          <w:p w14:paraId="0BC65A19" w14:textId="77777777" w:rsidR="001813BA" w:rsidRDefault="00000000">
            <w:pPr>
              <w:pStyle w:val="TableParagraph"/>
              <w:spacing w:before="100"/>
              <w:ind w:left="64"/>
              <w:rPr>
                <w:b/>
                <w:sz w:val="18"/>
              </w:rPr>
            </w:pPr>
            <w:r>
              <w:rPr>
                <w:b/>
                <w:sz w:val="18"/>
              </w:rPr>
              <w:t>Nguy cơ chảy máu thấp</w:t>
            </w:r>
          </w:p>
          <w:p w14:paraId="537B3139" w14:textId="0DC2CD85" w:rsidR="001813BA" w:rsidRDefault="001813BA">
            <w:pPr>
              <w:pStyle w:val="TableParagraph"/>
              <w:spacing w:before="24" w:line="193" w:lineRule="exact"/>
              <w:ind w:left="64"/>
              <w:rPr>
                <w:b/>
                <w:i/>
                <w:sz w:val="18"/>
              </w:rPr>
            </w:pPr>
          </w:p>
        </w:tc>
        <w:tc>
          <w:tcPr>
            <w:tcW w:w="4122" w:type="dxa"/>
          </w:tcPr>
          <w:p w14:paraId="381C2944" w14:textId="77777777" w:rsidR="001813BA" w:rsidRDefault="00000000">
            <w:pPr>
              <w:pStyle w:val="TableParagraph"/>
              <w:spacing w:before="107"/>
              <w:ind w:left="66"/>
              <w:rPr>
                <w:b/>
                <w:sz w:val="18"/>
              </w:rPr>
            </w:pPr>
            <w:r>
              <w:rPr>
                <w:b/>
                <w:sz w:val="18"/>
              </w:rPr>
              <w:t>Nguy cơ chảy máu cao</w:t>
            </w:r>
          </w:p>
          <w:p w14:paraId="2B67F7DC" w14:textId="43086B36" w:rsidR="001813BA" w:rsidRDefault="001813BA">
            <w:pPr>
              <w:pStyle w:val="TableParagraph"/>
              <w:spacing w:before="19" w:line="191" w:lineRule="exact"/>
              <w:ind w:left="66"/>
              <w:rPr>
                <w:b/>
                <w:i/>
                <w:sz w:val="18"/>
              </w:rPr>
            </w:pPr>
          </w:p>
        </w:tc>
      </w:tr>
      <w:tr w:rsidR="001813BA" w14:paraId="1B483DA6" w14:textId="77777777">
        <w:trPr>
          <w:trHeight w:val="841"/>
        </w:trPr>
        <w:tc>
          <w:tcPr>
            <w:tcW w:w="1712" w:type="dxa"/>
          </w:tcPr>
          <w:p w14:paraId="668629DF" w14:textId="77777777" w:rsidR="001813BA" w:rsidRDefault="001813BA">
            <w:pPr>
              <w:pStyle w:val="TableParagraph"/>
              <w:spacing w:before="2"/>
              <w:rPr>
                <w:rFonts w:ascii="Microsoft Sans Serif"/>
                <w:sz w:val="18"/>
              </w:rPr>
            </w:pPr>
          </w:p>
          <w:p w14:paraId="440147D2" w14:textId="77777777" w:rsidR="001813BA" w:rsidRDefault="00000000">
            <w:pPr>
              <w:pStyle w:val="TableParagraph"/>
              <w:ind w:left="497" w:right="48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Thấp</w:t>
            </w:r>
          </w:p>
          <w:p w14:paraId="002D2E24" w14:textId="003FB879" w:rsidR="001813BA" w:rsidRDefault="001813BA">
            <w:pPr>
              <w:pStyle w:val="TableParagraph"/>
              <w:spacing w:before="24"/>
              <w:ind w:left="495" w:right="490"/>
              <w:jc w:val="center"/>
              <w:rPr>
                <w:i/>
                <w:sz w:val="18"/>
              </w:rPr>
            </w:pPr>
          </w:p>
        </w:tc>
        <w:tc>
          <w:tcPr>
            <w:tcW w:w="8472" w:type="dxa"/>
            <w:gridSpan w:val="2"/>
          </w:tcPr>
          <w:p w14:paraId="604FCF4D" w14:textId="5F06FD20" w:rsidR="001813BA" w:rsidRDefault="00000000">
            <w:pPr>
              <w:pStyle w:val="TableParagraph"/>
              <w:numPr>
                <w:ilvl w:val="0"/>
                <w:numId w:val="6"/>
              </w:numPr>
              <w:tabs>
                <w:tab w:val="left" w:pos="218"/>
              </w:tabs>
              <w:spacing w:before="95"/>
              <w:rPr>
                <w:i/>
                <w:sz w:val="18"/>
              </w:rPr>
            </w:pPr>
            <w:r>
              <w:rPr>
                <w:sz w:val="18"/>
              </w:rPr>
              <w:t>Vận động sớm</w:t>
            </w:r>
          </w:p>
          <w:p w14:paraId="70D0ADF7" w14:textId="2A299CDA" w:rsidR="001813BA" w:rsidRDefault="00000000">
            <w:pPr>
              <w:pStyle w:val="TableParagraph"/>
              <w:numPr>
                <w:ilvl w:val="0"/>
                <w:numId w:val="6"/>
              </w:numPr>
              <w:tabs>
                <w:tab w:val="left" w:pos="218"/>
              </w:tabs>
              <w:spacing w:before="19"/>
              <w:rPr>
                <w:sz w:val="18"/>
              </w:rPr>
            </w:pPr>
            <w:r>
              <w:rPr>
                <w:sz w:val="18"/>
              </w:rPr>
              <w:t>Hoặc tất áp lực</w:t>
            </w:r>
            <w:r>
              <w:rPr>
                <w:i/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(3)</w:t>
            </w:r>
          </w:p>
          <w:p w14:paraId="10AEC1A9" w14:textId="7EDE65B2" w:rsidR="001813BA" w:rsidRDefault="00000000">
            <w:pPr>
              <w:pStyle w:val="TableParagraph"/>
              <w:numPr>
                <w:ilvl w:val="0"/>
                <w:numId w:val="6"/>
              </w:numPr>
              <w:tabs>
                <w:tab w:val="left" w:pos="218"/>
              </w:tabs>
              <w:spacing w:before="21"/>
              <w:rPr>
                <w:i/>
                <w:sz w:val="18"/>
              </w:rPr>
            </w:pPr>
            <w:r>
              <w:rPr>
                <w:sz w:val="18"/>
              </w:rPr>
              <w:t>Hoặc thiết bị bơm hơi ngắt quãng</w:t>
            </w:r>
          </w:p>
        </w:tc>
      </w:tr>
      <w:tr w:rsidR="001813BA" w14:paraId="51E09D35" w14:textId="77777777" w:rsidTr="00CA688E">
        <w:trPr>
          <w:trHeight w:val="1129"/>
        </w:trPr>
        <w:tc>
          <w:tcPr>
            <w:tcW w:w="1712" w:type="dxa"/>
          </w:tcPr>
          <w:p w14:paraId="3D71C732" w14:textId="77777777" w:rsidR="001813BA" w:rsidRDefault="001813BA">
            <w:pPr>
              <w:pStyle w:val="TableParagraph"/>
              <w:rPr>
                <w:rFonts w:ascii="Microsoft Sans Serif"/>
                <w:sz w:val="20"/>
              </w:rPr>
            </w:pPr>
          </w:p>
          <w:p w14:paraId="50F3A45A" w14:textId="77777777" w:rsidR="001813BA" w:rsidRDefault="001813BA">
            <w:pPr>
              <w:pStyle w:val="TableParagraph"/>
              <w:rPr>
                <w:rFonts w:ascii="Microsoft Sans Serif"/>
                <w:sz w:val="24"/>
              </w:rPr>
            </w:pPr>
          </w:p>
          <w:p w14:paraId="2DF4ECB5" w14:textId="6B6AEE2A" w:rsidR="001813BA" w:rsidRDefault="00000000">
            <w:pPr>
              <w:pStyle w:val="TableParagraph"/>
              <w:spacing w:before="1" w:line="268" w:lineRule="auto"/>
              <w:ind w:left="717" w:right="63" w:hanging="629"/>
              <w:rPr>
                <w:i/>
                <w:sz w:val="18"/>
              </w:rPr>
            </w:pPr>
            <w:r>
              <w:rPr>
                <w:b/>
                <w:sz w:val="18"/>
              </w:rPr>
              <w:t xml:space="preserve">Trung bình </w:t>
            </w:r>
          </w:p>
        </w:tc>
        <w:tc>
          <w:tcPr>
            <w:tcW w:w="4350" w:type="dxa"/>
          </w:tcPr>
          <w:p w14:paraId="2829B7B1" w14:textId="29898C5B" w:rsidR="001813BA" w:rsidRDefault="00000000">
            <w:pPr>
              <w:pStyle w:val="TableParagraph"/>
              <w:numPr>
                <w:ilvl w:val="0"/>
                <w:numId w:val="5"/>
              </w:numPr>
              <w:tabs>
                <w:tab w:val="left" w:pos="211"/>
              </w:tabs>
              <w:spacing w:before="47" w:line="264" w:lineRule="auto"/>
              <w:ind w:right="773"/>
              <w:rPr>
                <w:sz w:val="18"/>
              </w:rPr>
            </w:pPr>
            <w:r>
              <w:rPr>
                <w:sz w:val="18"/>
              </w:rPr>
              <w:t>Heparine không phân đoạn liều thấp</w:t>
            </w:r>
            <w:r>
              <w:rPr>
                <w:i/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(1)</w:t>
            </w:r>
          </w:p>
          <w:p w14:paraId="6378D645" w14:textId="1CDA3921" w:rsidR="001813BA" w:rsidRDefault="00000000">
            <w:pPr>
              <w:pStyle w:val="TableParagraph"/>
              <w:numPr>
                <w:ilvl w:val="0"/>
                <w:numId w:val="5"/>
              </w:numPr>
              <w:tabs>
                <w:tab w:val="left" w:pos="218"/>
              </w:tabs>
              <w:spacing w:line="205" w:lineRule="exact"/>
              <w:ind w:left="217" w:hanging="154"/>
              <w:rPr>
                <w:sz w:val="18"/>
              </w:rPr>
            </w:pPr>
            <w:r>
              <w:rPr>
                <w:sz w:val="18"/>
              </w:rPr>
              <w:t>Hoặc Enoxaparine</w:t>
            </w:r>
            <w:r>
              <w:rPr>
                <w:i/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(2)</w:t>
            </w:r>
          </w:p>
          <w:p w14:paraId="2DC0EE28" w14:textId="77777777" w:rsidR="001813BA" w:rsidRDefault="00000000">
            <w:pPr>
              <w:pStyle w:val="TableParagraph"/>
              <w:spacing w:before="19"/>
              <w:ind w:left="1816"/>
              <w:rPr>
                <w:i/>
                <w:sz w:val="18"/>
              </w:rPr>
            </w:pPr>
            <w:r>
              <w:rPr>
                <w:b/>
                <w:sz w:val="18"/>
              </w:rPr>
              <w:t>Hoặc</w:t>
            </w:r>
            <w:r>
              <w:rPr>
                <w:b/>
                <w:i/>
                <w:sz w:val="18"/>
              </w:rPr>
              <w:t>/Or</w:t>
            </w:r>
            <w:r>
              <w:rPr>
                <w:i/>
                <w:sz w:val="18"/>
              </w:rPr>
              <w:t>:</w:t>
            </w:r>
          </w:p>
          <w:p w14:paraId="5D7D4D3F" w14:textId="7ACE780F" w:rsidR="001813BA" w:rsidRDefault="00000000">
            <w:pPr>
              <w:pStyle w:val="TableParagraph"/>
              <w:numPr>
                <w:ilvl w:val="0"/>
                <w:numId w:val="5"/>
              </w:numPr>
              <w:tabs>
                <w:tab w:val="left" w:pos="211"/>
              </w:tabs>
              <w:spacing w:before="19"/>
              <w:rPr>
                <w:sz w:val="18"/>
              </w:rPr>
            </w:pPr>
            <w:r>
              <w:rPr>
                <w:sz w:val="18"/>
              </w:rPr>
              <w:t>Hoặc tất áp lực</w:t>
            </w:r>
            <w:r>
              <w:rPr>
                <w:i/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(3)</w:t>
            </w:r>
          </w:p>
          <w:p w14:paraId="2B094620" w14:textId="2800E0B1" w:rsidR="001813BA" w:rsidRDefault="00000000">
            <w:pPr>
              <w:pStyle w:val="TableParagraph"/>
              <w:numPr>
                <w:ilvl w:val="0"/>
                <w:numId w:val="5"/>
              </w:numPr>
              <w:tabs>
                <w:tab w:val="left" w:pos="211"/>
              </w:tabs>
              <w:spacing w:before="19"/>
              <w:rPr>
                <w:i/>
                <w:sz w:val="18"/>
              </w:rPr>
            </w:pPr>
            <w:r>
              <w:rPr>
                <w:sz w:val="18"/>
              </w:rPr>
              <w:t>Hoặc thiết bị bơm hơi ngắt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quãng</w:t>
            </w:r>
          </w:p>
        </w:tc>
        <w:tc>
          <w:tcPr>
            <w:tcW w:w="4122" w:type="dxa"/>
          </w:tcPr>
          <w:p w14:paraId="1DD4041B" w14:textId="77777777" w:rsidR="001813BA" w:rsidRDefault="001813BA">
            <w:pPr>
              <w:pStyle w:val="TableParagraph"/>
              <w:rPr>
                <w:rFonts w:ascii="Microsoft Sans Serif"/>
                <w:sz w:val="20"/>
              </w:rPr>
            </w:pPr>
          </w:p>
          <w:p w14:paraId="5E1CE4B8" w14:textId="7FC481BB" w:rsidR="001813BA" w:rsidRPr="0064326B" w:rsidRDefault="00000000" w:rsidP="0064326B">
            <w:pPr>
              <w:pStyle w:val="TableParagraph"/>
              <w:numPr>
                <w:ilvl w:val="0"/>
                <w:numId w:val="4"/>
              </w:numPr>
              <w:tabs>
                <w:tab w:val="left" w:pos="278"/>
              </w:tabs>
              <w:spacing w:before="19"/>
              <w:rPr>
                <w:sz w:val="18"/>
              </w:rPr>
            </w:pPr>
            <w:r w:rsidRPr="0064326B">
              <w:rPr>
                <w:sz w:val="18"/>
              </w:rPr>
              <w:t>Hoặc tất áp lực</w:t>
            </w:r>
            <w:r w:rsidR="0064326B">
              <w:rPr>
                <w:sz w:val="18"/>
              </w:rPr>
              <w:t xml:space="preserve"> </w:t>
            </w:r>
            <w:r w:rsidRPr="0064326B">
              <w:rPr>
                <w:sz w:val="18"/>
              </w:rPr>
              <w:t>(3)</w:t>
            </w:r>
          </w:p>
          <w:p w14:paraId="157F5B5C" w14:textId="16F2E240" w:rsidR="001813BA" w:rsidRDefault="00000000">
            <w:pPr>
              <w:pStyle w:val="TableParagraph"/>
              <w:numPr>
                <w:ilvl w:val="0"/>
                <w:numId w:val="4"/>
              </w:numPr>
              <w:tabs>
                <w:tab w:val="left" w:pos="271"/>
              </w:tabs>
              <w:spacing w:before="19"/>
              <w:ind w:left="270" w:hanging="167"/>
              <w:rPr>
                <w:i/>
                <w:sz w:val="18"/>
              </w:rPr>
            </w:pPr>
            <w:r>
              <w:rPr>
                <w:sz w:val="18"/>
              </w:rPr>
              <w:t>Hoặc thiết bị bơm hơi ngắt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quãng</w:t>
            </w:r>
            <w:r w:rsidR="0064326B">
              <w:rPr>
                <w:sz w:val="18"/>
              </w:rPr>
              <w:t xml:space="preserve"> </w:t>
            </w:r>
          </w:p>
        </w:tc>
      </w:tr>
      <w:tr w:rsidR="001813BA" w14:paraId="520CB9EC" w14:textId="77777777" w:rsidTr="00CA688E">
        <w:trPr>
          <w:trHeight w:val="1249"/>
        </w:trPr>
        <w:tc>
          <w:tcPr>
            <w:tcW w:w="1712" w:type="dxa"/>
          </w:tcPr>
          <w:p w14:paraId="30FBCA5A" w14:textId="77777777" w:rsidR="001813BA" w:rsidRDefault="001813BA">
            <w:pPr>
              <w:pStyle w:val="TableParagraph"/>
              <w:rPr>
                <w:rFonts w:ascii="Microsoft Sans Serif"/>
                <w:sz w:val="20"/>
              </w:rPr>
            </w:pPr>
          </w:p>
          <w:p w14:paraId="468EBF34" w14:textId="77777777" w:rsidR="001813BA" w:rsidRDefault="001813BA">
            <w:pPr>
              <w:pStyle w:val="TableParagraph"/>
              <w:rPr>
                <w:rFonts w:ascii="Microsoft Sans Serif"/>
                <w:sz w:val="20"/>
              </w:rPr>
            </w:pPr>
          </w:p>
          <w:p w14:paraId="6D4A05EE" w14:textId="77777777" w:rsidR="001813BA" w:rsidRDefault="00000000">
            <w:pPr>
              <w:pStyle w:val="TableParagraph"/>
              <w:spacing w:before="173"/>
              <w:ind w:left="493" w:right="49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Cao</w:t>
            </w:r>
          </w:p>
          <w:p w14:paraId="4BD265B5" w14:textId="7248BC41" w:rsidR="001813BA" w:rsidRDefault="001813BA">
            <w:pPr>
              <w:pStyle w:val="TableParagraph"/>
              <w:spacing w:before="33"/>
              <w:ind w:left="497" w:right="490"/>
              <w:jc w:val="center"/>
              <w:rPr>
                <w:i/>
                <w:sz w:val="18"/>
              </w:rPr>
            </w:pPr>
          </w:p>
        </w:tc>
        <w:tc>
          <w:tcPr>
            <w:tcW w:w="4350" w:type="dxa"/>
          </w:tcPr>
          <w:p w14:paraId="6194C078" w14:textId="5DE0C5D1" w:rsidR="001813BA" w:rsidRDefault="00000000">
            <w:pPr>
              <w:pStyle w:val="TableParagraph"/>
              <w:numPr>
                <w:ilvl w:val="0"/>
                <w:numId w:val="3"/>
              </w:numPr>
              <w:tabs>
                <w:tab w:val="left" w:pos="211"/>
              </w:tabs>
              <w:spacing w:before="14" w:line="261" w:lineRule="auto"/>
              <w:ind w:right="730"/>
              <w:rPr>
                <w:sz w:val="18"/>
              </w:rPr>
            </w:pPr>
            <w:r>
              <w:rPr>
                <w:sz w:val="18"/>
              </w:rPr>
              <w:t>Heparine không phân đoạn liều thấp</w:t>
            </w:r>
            <w:r>
              <w:rPr>
                <w:i/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(1)</w:t>
            </w:r>
          </w:p>
          <w:p w14:paraId="22A8B521" w14:textId="1311D233" w:rsidR="001813BA" w:rsidRDefault="00000000">
            <w:pPr>
              <w:pStyle w:val="TableParagraph"/>
              <w:numPr>
                <w:ilvl w:val="0"/>
                <w:numId w:val="3"/>
              </w:numPr>
              <w:tabs>
                <w:tab w:val="left" w:pos="211"/>
              </w:tabs>
              <w:spacing w:before="2"/>
              <w:rPr>
                <w:sz w:val="18"/>
              </w:rPr>
            </w:pPr>
            <w:r>
              <w:rPr>
                <w:sz w:val="18"/>
              </w:rPr>
              <w:t>Hoặc Enoxaparine</w:t>
            </w:r>
            <w:r>
              <w:rPr>
                <w:i/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(2)</w:t>
            </w:r>
          </w:p>
          <w:p w14:paraId="3D397E4B" w14:textId="12805ED6" w:rsidR="001813BA" w:rsidRDefault="00000000">
            <w:pPr>
              <w:pStyle w:val="TableParagraph"/>
              <w:spacing w:before="19"/>
              <w:ind w:left="1855"/>
              <w:rPr>
                <w:b/>
                <w:i/>
                <w:sz w:val="18"/>
              </w:rPr>
            </w:pPr>
            <w:r>
              <w:rPr>
                <w:b/>
                <w:i/>
                <w:sz w:val="18"/>
              </w:rPr>
              <w:t>Và</w:t>
            </w:r>
          </w:p>
          <w:p w14:paraId="61AECBC6" w14:textId="6C6C4C65" w:rsidR="001813BA" w:rsidRDefault="00000000">
            <w:pPr>
              <w:pStyle w:val="TableParagraph"/>
              <w:numPr>
                <w:ilvl w:val="0"/>
                <w:numId w:val="3"/>
              </w:numPr>
              <w:tabs>
                <w:tab w:val="left" w:pos="211"/>
              </w:tabs>
              <w:spacing w:before="18"/>
              <w:rPr>
                <w:sz w:val="18"/>
              </w:rPr>
            </w:pPr>
            <w:r>
              <w:rPr>
                <w:sz w:val="18"/>
              </w:rPr>
              <w:t>Tất áp lực</w:t>
            </w:r>
            <w:r>
              <w:rPr>
                <w:i/>
                <w:sz w:val="18"/>
              </w:rPr>
              <w:t xml:space="preserve"> </w:t>
            </w:r>
            <w:r>
              <w:rPr>
                <w:sz w:val="18"/>
              </w:rPr>
              <w:t>(3)</w:t>
            </w:r>
          </w:p>
          <w:p w14:paraId="09CC648B" w14:textId="29385CB1" w:rsidR="001813BA" w:rsidRDefault="00000000">
            <w:pPr>
              <w:pStyle w:val="TableParagraph"/>
              <w:numPr>
                <w:ilvl w:val="0"/>
                <w:numId w:val="3"/>
              </w:numPr>
              <w:tabs>
                <w:tab w:val="left" w:pos="211"/>
              </w:tabs>
              <w:spacing w:before="19"/>
              <w:rPr>
                <w:i/>
                <w:sz w:val="18"/>
              </w:rPr>
            </w:pPr>
            <w:r>
              <w:rPr>
                <w:sz w:val="18"/>
              </w:rPr>
              <w:t>Hoặc thiết bị bơm hơi ngắt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quãng</w:t>
            </w:r>
          </w:p>
        </w:tc>
        <w:tc>
          <w:tcPr>
            <w:tcW w:w="4122" w:type="dxa"/>
          </w:tcPr>
          <w:p w14:paraId="0139D469" w14:textId="2DB997E4" w:rsidR="001813BA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213"/>
              </w:tabs>
              <w:spacing w:before="14"/>
              <w:rPr>
                <w:sz w:val="18"/>
              </w:rPr>
            </w:pPr>
            <w:r>
              <w:rPr>
                <w:sz w:val="18"/>
              </w:rPr>
              <w:t>Tất áp lực</w:t>
            </w:r>
            <w:r>
              <w:rPr>
                <w:i/>
                <w:sz w:val="18"/>
              </w:rPr>
              <w:t xml:space="preserve"> </w:t>
            </w:r>
            <w:r>
              <w:rPr>
                <w:sz w:val="18"/>
              </w:rPr>
              <w:t>(3)</w:t>
            </w:r>
          </w:p>
          <w:p w14:paraId="22965E31" w14:textId="05CCA56C" w:rsidR="001813BA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213"/>
              </w:tabs>
              <w:spacing w:before="18"/>
              <w:rPr>
                <w:i/>
                <w:sz w:val="18"/>
              </w:rPr>
            </w:pPr>
            <w:r>
              <w:rPr>
                <w:sz w:val="18"/>
              </w:rPr>
              <w:t>Hoặc thiết bị bơm hơi ngắt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quãng</w:t>
            </w:r>
          </w:p>
          <w:p w14:paraId="7DA8516B" w14:textId="77777777" w:rsidR="001813BA" w:rsidRDefault="00000000">
            <w:pPr>
              <w:pStyle w:val="TableParagraph"/>
              <w:spacing w:before="21"/>
              <w:ind w:left="690" w:right="54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Khi nguy cơ chảy máu giảm, bổ sung</w:t>
            </w:r>
          </w:p>
          <w:p w14:paraId="1FF657FA" w14:textId="34F06390" w:rsidR="001813BA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213"/>
              </w:tabs>
              <w:spacing w:before="19" w:line="261" w:lineRule="auto"/>
              <w:ind w:right="543"/>
              <w:rPr>
                <w:sz w:val="18"/>
              </w:rPr>
            </w:pPr>
            <w:r>
              <w:rPr>
                <w:sz w:val="18"/>
              </w:rPr>
              <w:t>Heparine không phân đoạn liều thấp</w:t>
            </w:r>
            <w:r>
              <w:rPr>
                <w:i/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(1)</w:t>
            </w:r>
          </w:p>
          <w:p w14:paraId="4899DEFF" w14:textId="571CBA3C" w:rsidR="001813BA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225"/>
              </w:tabs>
              <w:ind w:left="224" w:hanging="159"/>
              <w:rPr>
                <w:sz w:val="18"/>
              </w:rPr>
            </w:pPr>
            <w:r>
              <w:rPr>
                <w:sz w:val="18"/>
              </w:rPr>
              <w:t>Hoặc Enoxaparine (2)</w:t>
            </w:r>
          </w:p>
        </w:tc>
      </w:tr>
    </w:tbl>
    <w:p w14:paraId="4D45720B" w14:textId="77777777" w:rsidR="001813BA" w:rsidRDefault="00000000">
      <w:pPr>
        <w:spacing w:line="21" w:lineRule="exact"/>
        <w:ind w:left="164"/>
        <w:rPr>
          <w:rFonts w:ascii="Microsoft Sans Serif"/>
          <w:sz w:val="2"/>
        </w:rPr>
      </w:pPr>
      <w:r>
        <w:rPr>
          <w:rFonts w:ascii="Microsoft Sans Serif"/>
          <w:w w:val="96"/>
          <w:sz w:val="2"/>
        </w:rPr>
        <w:t xml:space="preserve"> </w:t>
      </w:r>
    </w:p>
    <w:p w14:paraId="7C34EBA1" w14:textId="77777777" w:rsidR="001813BA" w:rsidRDefault="001813BA">
      <w:pPr>
        <w:pStyle w:val="BodyText"/>
        <w:rPr>
          <w:sz w:val="2"/>
        </w:rPr>
      </w:pPr>
    </w:p>
    <w:p w14:paraId="15408550" w14:textId="77777777" w:rsidR="001813BA" w:rsidRDefault="001813BA">
      <w:pPr>
        <w:pStyle w:val="BodyText"/>
        <w:rPr>
          <w:sz w:val="2"/>
        </w:rPr>
      </w:pPr>
    </w:p>
    <w:p w14:paraId="6747116C" w14:textId="77777777" w:rsidR="001813BA" w:rsidRDefault="001813BA">
      <w:pPr>
        <w:pStyle w:val="BodyText"/>
        <w:rPr>
          <w:sz w:val="2"/>
        </w:rPr>
      </w:pPr>
    </w:p>
    <w:p w14:paraId="2C744164" w14:textId="77777777" w:rsidR="001813BA" w:rsidRDefault="001813BA">
      <w:pPr>
        <w:pStyle w:val="BodyText"/>
        <w:rPr>
          <w:sz w:val="2"/>
        </w:rPr>
      </w:pPr>
    </w:p>
    <w:p w14:paraId="02FD550D" w14:textId="77777777" w:rsidR="001813BA" w:rsidRDefault="001813BA">
      <w:pPr>
        <w:pStyle w:val="BodyText"/>
        <w:rPr>
          <w:sz w:val="2"/>
        </w:rPr>
      </w:pPr>
    </w:p>
    <w:p w14:paraId="4BB47E48" w14:textId="77777777" w:rsidR="001813BA" w:rsidRDefault="001813BA">
      <w:pPr>
        <w:pStyle w:val="BodyText"/>
        <w:rPr>
          <w:sz w:val="2"/>
        </w:rPr>
      </w:pPr>
    </w:p>
    <w:p w14:paraId="665D7097" w14:textId="56FE14AE" w:rsidR="001813BA" w:rsidRDefault="00000000">
      <w:pPr>
        <w:pStyle w:val="ListParagraph"/>
        <w:numPr>
          <w:ilvl w:val="0"/>
          <w:numId w:val="1"/>
        </w:numPr>
        <w:tabs>
          <w:tab w:val="left" w:pos="444"/>
        </w:tabs>
        <w:spacing w:line="261" w:lineRule="auto"/>
        <w:ind w:right="335"/>
        <w:jc w:val="both"/>
        <w:rPr>
          <w:i/>
          <w:sz w:val="18"/>
        </w:rPr>
      </w:pPr>
      <w:r>
        <w:rPr>
          <w:sz w:val="18"/>
        </w:rPr>
        <w:t>Ưu</w:t>
      </w:r>
      <w:r>
        <w:rPr>
          <w:spacing w:val="-6"/>
          <w:sz w:val="18"/>
        </w:rPr>
        <w:t xml:space="preserve"> </w:t>
      </w:r>
      <w:r>
        <w:rPr>
          <w:sz w:val="18"/>
        </w:rPr>
        <w:t>tiên</w:t>
      </w:r>
      <w:r>
        <w:rPr>
          <w:spacing w:val="-8"/>
          <w:sz w:val="18"/>
        </w:rPr>
        <w:t xml:space="preserve"> </w:t>
      </w:r>
      <w:r>
        <w:rPr>
          <w:sz w:val="18"/>
        </w:rPr>
        <w:t>Heparin</w:t>
      </w:r>
      <w:r>
        <w:rPr>
          <w:spacing w:val="-4"/>
          <w:sz w:val="18"/>
        </w:rPr>
        <w:t xml:space="preserve"> </w:t>
      </w:r>
      <w:r>
        <w:rPr>
          <w:sz w:val="18"/>
        </w:rPr>
        <w:t>cho</w:t>
      </w:r>
      <w:r>
        <w:rPr>
          <w:spacing w:val="-8"/>
          <w:sz w:val="18"/>
        </w:rPr>
        <w:t xml:space="preserve"> </w:t>
      </w:r>
      <w:r>
        <w:rPr>
          <w:sz w:val="18"/>
        </w:rPr>
        <w:t>bệnh</w:t>
      </w:r>
      <w:r>
        <w:rPr>
          <w:spacing w:val="-7"/>
          <w:sz w:val="18"/>
        </w:rPr>
        <w:t xml:space="preserve"> </w:t>
      </w:r>
      <w:r>
        <w:rPr>
          <w:sz w:val="18"/>
        </w:rPr>
        <w:t>nhân</w:t>
      </w:r>
      <w:r>
        <w:rPr>
          <w:spacing w:val="-8"/>
          <w:sz w:val="18"/>
        </w:rPr>
        <w:t xml:space="preserve"> </w:t>
      </w:r>
      <w:r>
        <w:rPr>
          <w:sz w:val="18"/>
        </w:rPr>
        <w:t>suy</w:t>
      </w:r>
      <w:r>
        <w:rPr>
          <w:spacing w:val="-9"/>
          <w:sz w:val="18"/>
        </w:rPr>
        <w:t xml:space="preserve"> </w:t>
      </w:r>
      <w:r>
        <w:rPr>
          <w:sz w:val="18"/>
        </w:rPr>
        <w:t>thận</w:t>
      </w:r>
      <w:r>
        <w:rPr>
          <w:spacing w:val="-6"/>
          <w:sz w:val="18"/>
        </w:rPr>
        <w:t xml:space="preserve"> </w:t>
      </w:r>
      <w:r>
        <w:rPr>
          <w:sz w:val="18"/>
        </w:rPr>
        <w:t>có</w:t>
      </w:r>
      <w:r>
        <w:rPr>
          <w:spacing w:val="-5"/>
          <w:sz w:val="18"/>
        </w:rPr>
        <w:t xml:space="preserve"> </w:t>
      </w:r>
      <w:r>
        <w:rPr>
          <w:sz w:val="18"/>
        </w:rPr>
        <w:t>mức</w:t>
      </w:r>
      <w:r>
        <w:rPr>
          <w:spacing w:val="-7"/>
          <w:sz w:val="18"/>
        </w:rPr>
        <w:t xml:space="preserve"> </w:t>
      </w:r>
      <w:r>
        <w:rPr>
          <w:sz w:val="18"/>
        </w:rPr>
        <w:t>lọc</w:t>
      </w:r>
      <w:r>
        <w:rPr>
          <w:spacing w:val="-6"/>
          <w:sz w:val="18"/>
        </w:rPr>
        <w:t xml:space="preserve"> </w:t>
      </w:r>
      <w:r>
        <w:rPr>
          <w:sz w:val="18"/>
        </w:rPr>
        <w:t>cầu</w:t>
      </w:r>
      <w:r>
        <w:rPr>
          <w:spacing w:val="-6"/>
          <w:sz w:val="18"/>
        </w:rPr>
        <w:t xml:space="preserve"> </w:t>
      </w:r>
      <w:r>
        <w:rPr>
          <w:sz w:val="18"/>
        </w:rPr>
        <w:t>thận</w:t>
      </w:r>
      <w:r>
        <w:rPr>
          <w:spacing w:val="-5"/>
          <w:sz w:val="18"/>
        </w:rPr>
        <w:t xml:space="preserve"> </w:t>
      </w:r>
      <w:r>
        <w:rPr>
          <w:sz w:val="18"/>
        </w:rPr>
        <w:t>&lt;30ml/phút</w:t>
      </w:r>
      <w:r>
        <w:rPr>
          <w:i/>
          <w:sz w:val="18"/>
        </w:rPr>
        <w:t xml:space="preserve">. </w:t>
      </w:r>
      <w:r>
        <w:rPr>
          <w:b/>
          <w:sz w:val="18"/>
        </w:rPr>
        <w:t>Theo dõi tiểu cầu</w:t>
      </w:r>
      <w:r>
        <w:rPr>
          <w:sz w:val="18"/>
        </w:rPr>
        <w:t>: xét nghiệm tiểu cầu lần đầu sau 4 ngày điều trị, sau đó 2 ngày/lần cho tới khi ngưng Heparine</w:t>
      </w:r>
    </w:p>
    <w:p w14:paraId="29B538EF" w14:textId="62EA2E13" w:rsidR="001813BA" w:rsidRDefault="00000000">
      <w:pPr>
        <w:pStyle w:val="ListParagraph"/>
        <w:numPr>
          <w:ilvl w:val="0"/>
          <w:numId w:val="1"/>
        </w:numPr>
        <w:tabs>
          <w:tab w:val="left" w:pos="442"/>
        </w:tabs>
        <w:spacing w:before="59" w:line="264" w:lineRule="auto"/>
        <w:ind w:left="441" w:hanging="318"/>
        <w:jc w:val="both"/>
        <w:rPr>
          <w:i/>
          <w:sz w:val="18"/>
        </w:rPr>
      </w:pPr>
      <w:r>
        <w:rPr>
          <w:sz w:val="18"/>
        </w:rPr>
        <w:t xml:space="preserve">Trường hợp sử dụng Enoxaparin cho bệnh nhân suy thận có CrCl &lt; 30ml/phút, giảm liều xuống còn 20 – 30mg/ngày. </w:t>
      </w:r>
      <w:r>
        <w:rPr>
          <w:b/>
          <w:sz w:val="18"/>
        </w:rPr>
        <w:t xml:space="preserve">Theo dõi tiểu cầu: </w:t>
      </w:r>
      <w:r>
        <w:rPr>
          <w:sz w:val="18"/>
        </w:rPr>
        <w:t>không phải theo dõi tiểu cầu trong quá trình chống đông</w:t>
      </w:r>
    </w:p>
    <w:p w14:paraId="2855E7C4" w14:textId="3856C644" w:rsidR="001813BA" w:rsidRDefault="00000000">
      <w:pPr>
        <w:pStyle w:val="ListParagraph"/>
        <w:numPr>
          <w:ilvl w:val="0"/>
          <w:numId w:val="1"/>
        </w:numPr>
        <w:tabs>
          <w:tab w:val="left" w:pos="444"/>
        </w:tabs>
        <w:spacing w:before="57" w:line="261" w:lineRule="auto"/>
        <w:jc w:val="both"/>
        <w:rPr>
          <w:i/>
          <w:sz w:val="18"/>
        </w:rPr>
      </w:pPr>
      <w:r>
        <w:rPr>
          <w:sz w:val="18"/>
        </w:rPr>
        <w:t>Tất áp lực: áp lực giảm dần từ dưới lên trên: cổ chân = 18 mmHg; giữa cẳng chân= 14 mmHg; đùi = 8 mmHg</w:t>
      </w:r>
    </w:p>
    <w:p w14:paraId="02A913DD" w14:textId="77777777" w:rsidR="001813BA" w:rsidRDefault="001813BA">
      <w:pPr>
        <w:spacing w:before="10"/>
        <w:rPr>
          <w:i/>
          <w:sz w:val="17"/>
        </w:rPr>
      </w:pPr>
    </w:p>
    <w:p w14:paraId="2B6BA79B" w14:textId="0F5B3040" w:rsidR="001813BA" w:rsidRDefault="00000000">
      <w:pPr>
        <w:ind w:left="484" w:right="335"/>
        <w:jc w:val="both"/>
        <w:rPr>
          <w:i/>
          <w:sz w:val="18"/>
        </w:rPr>
      </w:pPr>
      <w:r>
        <w:rPr>
          <w:b/>
          <w:sz w:val="18"/>
        </w:rPr>
        <w:t xml:space="preserve">THỜI GIAN ĐIỀU TRỊ: </w:t>
      </w:r>
      <w:r>
        <w:rPr>
          <w:sz w:val="18"/>
        </w:rPr>
        <w:t>đến khi bệnh nhân đi lại được hoàn toàn hoặc xuất viện (thông thường 5 – 10 ngày), cân nhắc kéo dài đến 28 ngày ở bệnh nhân phẫu thuật ung thư vùng bụng – chậu.</w:t>
      </w:r>
    </w:p>
    <w:p w14:paraId="5C09A021" w14:textId="57B4BA14" w:rsidR="001813BA" w:rsidRDefault="00000000">
      <w:pPr>
        <w:spacing w:before="101" w:after="29" w:line="276" w:lineRule="auto"/>
        <w:ind w:left="124" w:right="335"/>
        <w:jc w:val="both"/>
        <w:rPr>
          <w:sz w:val="18"/>
        </w:rPr>
      </w:pPr>
      <w:r>
        <w:rPr>
          <w:b/>
          <w:sz w:val="18"/>
        </w:rPr>
        <w:t>*</w:t>
      </w:r>
      <w:r>
        <w:rPr>
          <w:b/>
          <w:spacing w:val="-10"/>
          <w:sz w:val="18"/>
        </w:rPr>
        <w:t xml:space="preserve"> </w:t>
      </w:r>
      <w:r>
        <w:rPr>
          <w:b/>
          <w:sz w:val="18"/>
        </w:rPr>
        <w:t>Chú</w:t>
      </w:r>
      <w:r>
        <w:rPr>
          <w:b/>
          <w:spacing w:val="-12"/>
          <w:sz w:val="18"/>
        </w:rPr>
        <w:t xml:space="preserve"> </w:t>
      </w:r>
      <w:r>
        <w:rPr>
          <w:b/>
          <w:sz w:val="18"/>
        </w:rPr>
        <w:t>ý:</w:t>
      </w:r>
      <w:r>
        <w:rPr>
          <w:b/>
          <w:spacing w:val="-10"/>
          <w:sz w:val="18"/>
        </w:rPr>
        <w:t xml:space="preserve"> </w:t>
      </w:r>
      <w:r>
        <w:rPr>
          <w:b/>
          <w:sz w:val="18"/>
        </w:rPr>
        <w:t>Bệnh</w:t>
      </w:r>
      <w:r>
        <w:rPr>
          <w:b/>
          <w:spacing w:val="-10"/>
          <w:sz w:val="18"/>
        </w:rPr>
        <w:t xml:space="preserve"> </w:t>
      </w:r>
      <w:r>
        <w:rPr>
          <w:b/>
          <w:sz w:val="18"/>
        </w:rPr>
        <w:t>nhân</w:t>
      </w:r>
      <w:r>
        <w:rPr>
          <w:b/>
          <w:spacing w:val="-12"/>
          <w:sz w:val="18"/>
        </w:rPr>
        <w:t xml:space="preserve"> </w:t>
      </w:r>
      <w:r>
        <w:rPr>
          <w:b/>
          <w:sz w:val="18"/>
        </w:rPr>
        <w:t>đang</w:t>
      </w:r>
      <w:r>
        <w:rPr>
          <w:b/>
          <w:spacing w:val="-9"/>
          <w:sz w:val="18"/>
        </w:rPr>
        <w:t xml:space="preserve"> </w:t>
      </w:r>
      <w:r>
        <w:rPr>
          <w:b/>
          <w:sz w:val="18"/>
        </w:rPr>
        <w:t>sử</w:t>
      </w:r>
      <w:r>
        <w:rPr>
          <w:b/>
          <w:spacing w:val="-11"/>
          <w:sz w:val="18"/>
        </w:rPr>
        <w:t xml:space="preserve"> </w:t>
      </w:r>
      <w:r>
        <w:rPr>
          <w:b/>
          <w:sz w:val="18"/>
        </w:rPr>
        <w:t>dụng</w:t>
      </w:r>
      <w:r>
        <w:rPr>
          <w:b/>
          <w:spacing w:val="-9"/>
          <w:sz w:val="18"/>
        </w:rPr>
        <w:t xml:space="preserve"> </w:t>
      </w:r>
      <w:r>
        <w:rPr>
          <w:b/>
          <w:sz w:val="18"/>
        </w:rPr>
        <w:t>thuốc</w:t>
      </w:r>
      <w:r>
        <w:rPr>
          <w:b/>
          <w:spacing w:val="-9"/>
          <w:sz w:val="18"/>
        </w:rPr>
        <w:t xml:space="preserve"> </w:t>
      </w:r>
      <w:r>
        <w:rPr>
          <w:b/>
          <w:sz w:val="18"/>
        </w:rPr>
        <w:t>chống</w:t>
      </w:r>
      <w:r>
        <w:rPr>
          <w:b/>
          <w:spacing w:val="-9"/>
          <w:sz w:val="18"/>
        </w:rPr>
        <w:t xml:space="preserve"> </w:t>
      </w:r>
      <w:r>
        <w:rPr>
          <w:b/>
          <w:sz w:val="18"/>
        </w:rPr>
        <w:t>đông</w:t>
      </w:r>
      <w:r>
        <w:rPr>
          <w:b/>
          <w:spacing w:val="-9"/>
          <w:sz w:val="18"/>
        </w:rPr>
        <w:t xml:space="preserve"> </w:t>
      </w:r>
      <w:r>
        <w:rPr>
          <w:b/>
          <w:sz w:val="18"/>
        </w:rPr>
        <w:t>trước</w:t>
      </w:r>
      <w:r>
        <w:rPr>
          <w:b/>
          <w:spacing w:val="-11"/>
          <w:sz w:val="18"/>
        </w:rPr>
        <w:t xml:space="preserve"> </w:t>
      </w:r>
      <w:r>
        <w:rPr>
          <w:b/>
          <w:sz w:val="18"/>
        </w:rPr>
        <w:t>phẫu</w:t>
      </w:r>
      <w:r>
        <w:rPr>
          <w:b/>
          <w:spacing w:val="-12"/>
          <w:sz w:val="18"/>
        </w:rPr>
        <w:t xml:space="preserve"> </w:t>
      </w:r>
      <w:r>
        <w:rPr>
          <w:b/>
          <w:sz w:val="18"/>
        </w:rPr>
        <w:t>thuật:</w:t>
      </w:r>
      <w:r>
        <w:rPr>
          <w:b/>
          <w:spacing w:val="-10"/>
          <w:sz w:val="18"/>
        </w:rPr>
        <w:t xml:space="preserve"> </w:t>
      </w:r>
      <w:r>
        <w:rPr>
          <w:sz w:val="18"/>
        </w:rPr>
        <w:t>tham</w:t>
      </w:r>
      <w:r>
        <w:rPr>
          <w:spacing w:val="-14"/>
          <w:sz w:val="18"/>
        </w:rPr>
        <w:t xml:space="preserve"> </w:t>
      </w:r>
      <w:r>
        <w:rPr>
          <w:sz w:val="18"/>
        </w:rPr>
        <w:t>vấn</w:t>
      </w:r>
      <w:r>
        <w:rPr>
          <w:spacing w:val="-7"/>
          <w:sz w:val="18"/>
        </w:rPr>
        <w:t xml:space="preserve"> </w:t>
      </w:r>
      <w:r>
        <w:rPr>
          <w:sz w:val="18"/>
        </w:rPr>
        <w:t>ý</w:t>
      </w:r>
      <w:r>
        <w:rPr>
          <w:spacing w:val="-12"/>
          <w:sz w:val="18"/>
        </w:rPr>
        <w:t xml:space="preserve"> </w:t>
      </w:r>
      <w:r>
        <w:rPr>
          <w:sz w:val="18"/>
        </w:rPr>
        <w:t>kiến</w:t>
      </w:r>
      <w:r>
        <w:rPr>
          <w:spacing w:val="-9"/>
          <w:sz w:val="18"/>
        </w:rPr>
        <w:t xml:space="preserve"> </w:t>
      </w:r>
      <w:r>
        <w:rPr>
          <w:sz w:val="18"/>
        </w:rPr>
        <w:t>bác</w:t>
      </w:r>
      <w:r>
        <w:rPr>
          <w:spacing w:val="-11"/>
          <w:sz w:val="18"/>
        </w:rPr>
        <w:t xml:space="preserve"> </w:t>
      </w:r>
      <w:r>
        <w:rPr>
          <w:sz w:val="18"/>
        </w:rPr>
        <w:t>sĩ</w:t>
      </w:r>
      <w:r>
        <w:rPr>
          <w:spacing w:val="-11"/>
          <w:sz w:val="18"/>
        </w:rPr>
        <w:t xml:space="preserve"> </w:t>
      </w:r>
      <w:r>
        <w:rPr>
          <w:sz w:val="18"/>
        </w:rPr>
        <w:t>chuyên</w:t>
      </w:r>
      <w:r>
        <w:rPr>
          <w:spacing w:val="-9"/>
          <w:sz w:val="18"/>
        </w:rPr>
        <w:t xml:space="preserve"> </w:t>
      </w:r>
      <w:r>
        <w:rPr>
          <w:sz w:val="18"/>
        </w:rPr>
        <w:t>khoa</w:t>
      </w:r>
    </w:p>
    <w:tbl>
      <w:tblPr>
        <w:tblW w:w="0" w:type="auto"/>
        <w:tblInd w:w="3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57"/>
        <w:gridCol w:w="2878"/>
      </w:tblGrid>
      <w:tr w:rsidR="001813BA" w14:paraId="3AE65AAD" w14:textId="77777777">
        <w:trPr>
          <w:trHeight w:val="1153"/>
        </w:trPr>
        <w:tc>
          <w:tcPr>
            <w:tcW w:w="7257" w:type="dxa"/>
          </w:tcPr>
          <w:p w14:paraId="7850F304" w14:textId="24C77604" w:rsidR="001813BA" w:rsidRDefault="00000000">
            <w:pPr>
              <w:pStyle w:val="TableParagraph"/>
              <w:spacing w:before="23"/>
              <w:ind w:left="107"/>
              <w:rPr>
                <w:i/>
                <w:sz w:val="18"/>
              </w:rPr>
            </w:pPr>
            <w:r>
              <w:rPr>
                <w:sz w:val="18"/>
              </w:rPr>
              <w:t>Thời gian đánh giá</w:t>
            </w:r>
          </w:p>
          <w:p w14:paraId="5487E945" w14:textId="555E539D" w:rsidR="001813BA" w:rsidRDefault="00000000">
            <w:pPr>
              <w:pStyle w:val="TableParagraph"/>
              <w:spacing w:before="33"/>
              <w:ind w:left="107"/>
              <w:rPr>
                <w:i/>
                <w:sz w:val="18"/>
              </w:rPr>
            </w:pPr>
            <w:r>
              <w:rPr>
                <w:i/>
                <w:sz w:val="18"/>
              </w:rPr>
              <w:t>……...</w:t>
            </w:r>
            <w:r>
              <w:rPr>
                <w:sz w:val="18"/>
              </w:rPr>
              <w:t>giờ</w:t>
            </w:r>
            <w:r>
              <w:rPr>
                <w:i/>
                <w:sz w:val="18"/>
              </w:rPr>
              <w:t xml:space="preserve">…..…, </w:t>
            </w:r>
            <w:r>
              <w:rPr>
                <w:sz w:val="18"/>
              </w:rPr>
              <w:t>Ngày</w:t>
            </w:r>
            <w:r>
              <w:rPr>
                <w:i/>
                <w:sz w:val="18"/>
              </w:rPr>
              <w:t>:……/……./…………</w:t>
            </w:r>
          </w:p>
        </w:tc>
        <w:tc>
          <w:tcPr>
            <w:tcW w:w="2878" w:type="dxa"/>
          </w:tcPr>
          <w:p w14:paraId="7D0CEFFA" w14:textId="3964E618" w:rsidR="001813BA" w:rsidRDefault="00000000">
            <w:pPr>
              <w:pStyle w:val="TableParagraph"/>
              <w:spacing w:line="202" w:lineRule="exact"/>
              <w:ind w:left="105"/>
              <w:rPr>
                <w:i/>
                <w:sz w:val="18"/>
              </w:rPr>
            </w:pPr>
            <w:r>
              <w:rPr>
                <w:sz w:val="18"/>
              </w:rPr>
              <w:t>Ký và ghi rõ họ tên</w:t>
            </w:r>
            <w:r>
              <w:rPr>
                <w:i/>
                <w:sz w:val="18"/>
              </w:rPr>
              <w:t>:</w:t>
            </w:r>
          </w:p>
          <w:p w14:paraId="745F49F2" w14:textId="77777777" w:rsidR="001813BA" w:rsidRDefault="001813BA">
            <w:pPr>
              <w:pStyle w:val="TableParagraph"/>
              <w:rPr>
                <w:sz w:val="20"/>
              </w:rPr>
            </w:pPr>
          </w:p>
          <w:p w14:paraId="06A4BA22" w14:textId="77777777" w:rsidR="001813BA" w:rsidRDefault="001813BA">
            <w:pPr>
              <w:pStyle w:val="TableParagraph"/>
              <w:rPr>
                <w:sz w:val="20"/>
              </w:rPr>
            </w:pPr>
          </w:p>
          <w:p w14:paraId="78856F82" w14:textId="77777777" w:rsidR="001813BA" w:rsidRDefault="001813BA">
            <w:pPr>
              <w:pStyle w:val="TableParagraph"/>
              <w:spacing w:before="5"/>
              <w:rPr>
                <w:sz w:val="21"/>
              </w:rPr>
            </w:pPr>
          </w:p>
          <w:p w14:paraId="3213C12B" w14:textId="77777777" w:rsidR="001813BA" w:rsidRDefault="00000000">
            <w:pPr>
              <w:pStyle w:val="TableParagraph"/>
              <w:spacing w:before="1"/>
              <w:ind w:left="105"/>
              <w:rPr>
                <w:i/>
                <w:sz w:val="18"/>
              </w:rPr>
            </w:pPr>
            <w:r>
              <w:rPr>
                <w:i/>
                <w:sz w:val="18"/>
              </w:rPr>
              <w:t>…………………………………………..</w:t>
            </w:r>
          </w:p>
        </w:tc>
      </w:tr>
    </w:tbl>
    <w:p w14:paraId="32316056" w14:textId="77777777" w:rsidR="00422FE7" w:rsidRDefault="00422FE7" w:rsidP="002A69B7"/>
    <w:sectPr w:rsidR="00422FE7">
      <w:pgSz w:w="11900" w:h="16850"/>
      <w:pgMar w:top="500" w:right="360" w:bottom="840" w:left="800" w:header="0" w:footer="48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FAC36A" w14:textId="77777777" w:rsidR="005A48D8" w:rsidRDefault="005A48D8">
      <w:r>
        <w:separator/>
      </w:r>
    </w:p>
  </w:endnote>
  <w:endnote w:type="continuationSeparator" w:id="0">
    <w:p w14:paraId="031E0E8C" w14:textId="77777777" w:rsidR="005A48D8" w:rsidRDefault="005A48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95A35E" w14:textId="1F78A73E" w:rsidR="001813BA" w:rsidRDefault="001813BA">
    <w:pPr>
      <w:pStyle w:val="BodyText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9E2816" w14:textId="77777777" w:rsidR="005A48D8" w:rsidRDefault="005A48D8">
      <w:r>
        <w:separator/>
      </w:r>
    </w:p>
  </w:footnote>
  <w:footnote w:type="continuationSeparator" w:id="0">
    <w:p w14:paraId="76D8780B" w14:textId="77777777" w:rsidR="005A48D8" w:rsidRDefault="005A48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CC72BE"/>
    <w:multiLevelType w:val="hybridMultilevel"/>
    <w:tmpl w:val="836E94B0"/>
    <w:lvl w:ilvl="0" w:tplc="C966F528">
      <w:numFmt w:val="bullet"/>
      <w:lvlText w:val="□"/>
      <w:lvlJc w:val="left"/>
      <w:pPr>
        <w:ind w:left="210" w:hanging="147"/>
      </w:pPr>
      <w:rPr>
        <w:rFonts w:ascii="Times New Roman" w:eastAsia="Times New Roman" w:hAnsi="Times New Roman" w:cs="Times New Roman" w:hint="default"/>
        <w:b/>
        <w:bCs/>
        <w:w w:val="100"/>
        <w:sz w:val="18"/>
        <w:szCs w:val="18"/>
        <w:lang w:val="en-US" w:eastAsia="en-US" w:bidi="en-US"/>
      </w:rPr>
    </w:lvl>
    <w:lvl w:ilvl="1" w:tplc="9DDA480C">
      <w:numFmt w:val="bullet"/>
      <w:lvlText w:val="•"/>
      <w:lvlJc w:val="left"/>
      <w:pPr>
        <w:ind w:left="632" w:hanging="147"/>
      </w:pPr>
      <w:rPr>
        <w:rFonts w:hint="default"/>
        <w:lang w:val="en-US" w:eastAsia="en-US" w:bidi="en-US"/>
      </w:rPr>
    </w:lvl>
    <w:lvl w:ilvl="2" w:tplc="7EF2A154">
      <w:numFmt w:val="bullet"/>
      <w:lvlText w:val="•"/>
      <w:lvlJc w:val="left"/>
      <w:pPr>
        <w:ind w:left="1044" w:hanging="147"/>
      </w:pPr>
      <w:rPr>
        <w:rFonts w:hint="default"/>
        <w:lang w:val="en-US" w:eastAsia="en-US" w:bidi="en-US"/>
      </w:rPr>
    </w:lvl>
    <w:lvl w:ilvl="3" w:tplc="7A5C8C7E">
      <w:numFmt w:val="bullet"/>
      <w:lvlText w:val="•"/>
      <w:lvlJc w:val="left"/>
      <w:pPr>
        <w:ind w:left="1456" w:hanging="147"/>
      </w:pPr>
      <w:rPr>
        <w:rFonts w:hint="default"/>
        <w:lang w:val="en-US" w:eastAsia="en-US" w:bidi="en-US"/>
      </w:rPr>
    </w:lvl>
    <w:lvl w:ilvl="4" w:tplc="27C63D92">
      <w:numFmt w:val="bullet"/>
      <w:lvlText w:val="•"/>
      <w:lvlJc w:val="left"/>
      <w:pPr>
        <w:ind w:left="1868" w:hanging="147"/>
      </w:pPr>
      <w:rPr>
        <w:rFonts w:hint="default"/>
        <w:lang w:val="en-US" w:eastAsia="en-US" w:bidi="en-US"/>
      </w:rPr>
    </w:lvl>
    <w:lvl w:ilvl="5" w:tplc="5BAEAF56">
      <w:numFmt w:val="bullet"/>
      <w:lvlText w:val="•"/>
      <w:lvlJc w:val="left"/>
      <w:pPr>
        <w:ind w:left="2280" w:hanging="147"/>
      </w:pPr>
      <w:rPr>
        <w:rFonts w:hint="default"/>
        <w:lang w:val="en-US" w:eastAsia="en-US" w:bidi="en-US"/>
      </w:rPr>
    </w:lvl>
    <w:lvl w:ilvl="6" w:tplc="F120116E">
      <w:numFmt w:val="bullet"/>
      <w:lvlText w:val="•"/>
      <w:lvlJc w:val="left"/>
      <w:pPr>
        <w:ind w:left="2692" w:hanging="147"/>
      </w:pPr>
      <w:rPr>
        <w:rFonts w:hint="default"/>
        <w:lang w:val="en-US" w:eastAsia="en-US" w:bidi="en-US"/>
      </w:rPr>
    </w:lvl>
    <w:lvl w:ilvl="7" w:tplc="E966A8CA">
      <w:numFmt w:val="bullet"/>
      <w:lvlText w:val="•"/>
      <w:lvlJc w:val="left"/>
      <w:pPr>
        <w:ind w:left="3104" w:hanging="147"/>
      </w:pPr>
      <w:rPr>
        <w:rFonts w:hint="default"/>
        <w:lang w:val="en-US" w:eastAsia="en-US" w:bidi="en-US"/>
      </w:rPr>
    </w:lvl>
    <w:lvl w:ilvl="8" w:tplc="C78E275C">
      <w:numFmt w:val="bullet"/>
      <w:lvlText w:val="•"/>
      <w:lvlJc w:val="left"/>
      <w:pPr>
        <w:ind w:left="3516" w:hanging="147"/>
      </w:pPr>
      <w:rPr>
        <w:rFonts w:hint="default"/>
        <w:lang w:val="en-US" w:eastAsia="en-US" w:bidi="en-US"/>
      </w:rPr>
    </w:lvl>
  </w:abstractNum>
  <w:abstractNum w:abstractNumId="1" w15:restartNumberingAfterBreak="0">
    <w:nsid w:val="0763103D"/>
    <w:multiLevelType w:val="hybridMultilevel"/>
    <w:tmpl w:val="41A4BA82"/>
    <w:lvl w:ilvl="0" w:tplc="A838E884">
      <w:numFmt w:val="bullet"/>
      <w:lvlText w:val="□"/>
      <w:lvlJc w:val="left"/>
      <w:pPr>
        <w:ind w:left="352" w:hanging="207"/>
      </w:pPr>
      <w:rPr>
        <w:rFonts w:ascii="Times New Roman" w:eastAsia="Times New Roman" w:hAnsi="Times New Roman" w:cs="Times New Roman" w:hint="default"/>
        <w:w w:val="99"/>
        <w:sz w:val="19"/>
        <w:szCs w:val="19"/>
        <w:lang w:val="en-US" w:eastAsia="en-US" w:bidi="en-US"/>
      </w:rPr>
    </w:lvl>
    <w:lvl w:ilvl="1" w:tplc="C53E8882">
      <w:numFmt w:val="bullet"/>
      <w:lvlText w:val="•"/>
      <w:lvlJc w:val="left"/>
      <w:pPr>
        <w:ind w:left="555" w:hanging="207"/>
      </w:pPr>
      <w:rPr>
        <w:rFonts w:hint="default"/>
        <w:lang w:val="en-US" w:eastAsia="en-US" w:bidi="en-US"/>
      </w:rPr>
    </w:lvl>
    <w:lvl w:ilvl="2" w:tplc="481A9728">
      <w:numFmt w:val="bullet"/>
      <w:lvlText w:val="•"/>
      <w:lvlJc w:val="left"/>
      <w:pPr>
        <w:ind w:left="751" w:hanging="207"/>
      </w:pPr>
      <w:rPr>
        <w:rFonts w:hint="default"/>
        <w:lang w:val="en-US" w:eastAsia="en-US" w:bidi="en-US"/>
      </w:rPr>
    </w:lvl>
    <w:lvl w:ilvl="3" w:tplc="4EC65228">
      <w:numFmt w:val="bullet"/>
      <w:lvlText w:val="•"/>
      <w:lvlJc w:val="left"/>
      <w:pPr>
        <w:ind w:left="946" w:hanging="207"/>
      </w:pPr>
      <w:rPr>
        <w:rFonts w:hint="default"/>
        <w:lang w:val="en-US" w:eastAsia="en-US" w:bidi="en-US"/>
      </w:rPr>
    </w:lvl>
    <w:lvl w:ilvl="4" w:tplc="44224170">
      <w:numFmt w:val="bullet"/>
      <w:lvlText w:val="•"/>
      <w:lvlJc w:val="left"/>
      <w:pPr>
        <w:ind w:left="1142" w:hanging="207"/>
      </w:pPr>
      <w:rPr>
        <w:rFonts w:hint="default"/>
        <w:lang w:val="en-US" w:eastAsia="en-US" w:bidi="en-US"/>
      </w:rPr>
    </w:lvl>
    <w:lvl w:ilvl="5" w:tplc="DE4477AE">
      <w:numFmt w:val="bullet"/>
      <w:lvlText w:val="•"/>
      <w:lvlJc w:val="left"/>
      <w:pPr>
        <w:ind w:left="1338" w:hanging="207"/>
      </w:pPr>
      <w:rPr>
        <w:rFonts w:hint="default"/>
        <w:lang w:val="en-US" w:eastAsia="en-US" w:bidi="en-US"/>
      </w:rPr>
    </w:lvl>
    <w:lvl w:ilvl="6" w:tplc="B1882FB0">
      <w:numFmt w:val="bullet"/>
      <w:lvlText w:val="•"/>
      <w:lvlJc w:val="left"/>
      <w:pPr>
        <w:ind w:left="1533" w:hanging="207"/>
      </w:pPr>
      <w:rPr>
        <w:rFonts w:hint="default"/>
        <w:lang w:val="en-US" w:eastAsia="en-US" w:bidi="en-US"/>
      </w:rPr>
    </w:lvl>
    <w:lvl w:ilvl="7" w:tplc="C4B6F25E">
      <w:numFmt w:val="bullet"/>
      <w:lvlText w:val="•"/>
      <w:lvlJc w:val="left"/>
      <w:pPr>
        <w:ind w:left="1729" w:hanging="207"/>
      </w:pPr>
      <w:rPr>
        <w:rFonts w:hint="default"/>
        <w:lang w:val="en-US" w:eastAsia="en-US" w:bidi="en-US"/>
      </w:rPr>
    </w:lvl>
    <w:lvl w:ilvl="8" w:tplc="C7F46E66">
      <w:numFmt w:val="bullet"/>
      <w:lvlText w:val="•"/>
      <w:lvlJc w:val="left"/>
      <w:pPr>
        <w:ind w:left="1924" w:hanging="207"/>
      </w:pPr>
      <w:rPr>
        <w:rFonts w:hint="default"/>
        <w:lang w:val="en-US" w:eastAsia="en-US" w:bidi="en-US"/>
      </w:rPr>
    </w:lvl>
  </w:abstractNum>
  <w:abstractNum w:abstractNumId="2" w15:restartNumberingAfterBreak="0">
    <w:nsid w:val="0C70527D"/>
    <w:multiLevelType w:val="hybridMultilevel"/>
    <w:tmpl w:val="7D3601D4"/>
    <w:lvl w:ilvl="0" w:tplc="81B8029E">
      <w:numFmt w:val="bullet"/>
      <w:lvlText w:val="□"/>
      <w:lvlJc w:val="left"/>
      <w:pPr>
        <w:ind w:left="314" w:hanging="207"/>
      </w:pPr>
      <w:rPr>
        <w:rFonts w:ascii="Times New Roman" w:eastAsia="Times New Roman" w:hAnsi="Times New Roman" w:cs="Times New Roman" w:hint="default"/>
        <w:w w:val="99"/>
        <w:sz w:val="19"/>
        <w:szCs w:val="19"/>
        <w:lang w:val="en-US" w:eastAsia="en-US" w:bidi="en-US"/>
      </w:rPr>
    </w:lvl>
    <w:lvl w:ilvl="1" w:tplc="C22C9AA4">
      <w:numFmt w:val="bullet"/>
      <w:lvlText w:val="•"/>
      <w:lvlJc w:val="left"/>
      <w:pPr>
        <w:ind w:left="528" w:hanging="207"/>
      </w:pPr>
      <w:rPr>
        <w:rFonts w:hint="default"/>
        <w:lang w:val="en-US" w:eastAsia="en-US" w:bidi="en-US"/>
      </w:rPr>
    </w:lvl>
    <w:lvl w:ilvl="2" w:tplc="29AACBC8">
      <w:numFmt w:val="bullet"/>
      <w:lvlText w:val="•"/>
      <w:lvlJc w:val="left"/>
      <w:pPr>
        <w:ind w:left="736" w:hanging="207"/>
      </w:pPr>
      <w:rPr>
        <w:rFonts w:hint="default"/>
        <w:lang w:val="en-US" w:eastAsia="en-US" w:bidi="en-US"/>
      </w:rPr>
    </w:lvl>
    <w:lvl w:ilvl="3" w:tplc="35E4C7C0">
      <w:numFmt w:val="bullet"/>
      <w:lvlText w:val="•"/>
      <w:lvlJc w:val="left"/>
      <w:pPr>
        <w:ind w:left="944" w:hanging="207"/>
      </w:pPr>
      <w:rPr>
        <w:rFonts w:hint="default"/>
        <w:lang w:val="en-US" w:eastAsia="en-US" w:bidi="en-US"/>
      </w:rPr>
    </w:lvl>
    <w:lvl w:ilvl="4" w:tplc="BBA08DE4">
      <w:numFmt w:val="bullet"/>
      <w:lvlText w:val="•"/>
      <w:lvlJc w:val="left"/>
      <w:pPr>
        <w:ind w:left="1152" w:hanging="207"/>
      </w:pPr>
      <w:rPr>
        <w:rFonts w:hint="default"/>
        <w:lang w:val="en-US" w:eastAsia="en-US" w:bidi="en-US"/>
      </w:rPr>
    </w:lvl>
    <w:lvl w:ilvl="5" w:tplc="FD60ED88">
      <w:numFmt w:val="bullet"/>
      <w:lvlText w:val="•"/>
      <w:lvlJc w:val="left"/>
      <w:pPr>
        <w:ind w:left="1361" w:hanging="207"/>
      </w:pPr>
      <w:rPr>
        <w:rFonts w:hint="default"/>
        <w:lang w:val="en-US" w:eastAsia="en-US" w:bidi="en-US"/>
      </w:rPr>
    </w:lvl>
    <w:lvl w:ilvl="6" w:tplc="19E85962">
      <w:numFmt w:val="bullet"/>
      <w:lvlText w:val="•"/>
      <w:lvlJc w:val="left"/>
      <w:pPr>
        <w:ind w:left="1569" w:hanging="207"/>
      </w:pPr>
      <w:rPr>
        <w:rFonts w:hint="default"/>
        <w:lang w:val="en-US" w:eastAsia="en-US" w:bidi="en-US"/>
      </w:rPr>
    </w:lvl>
    <w:lvl w:ilvl="7" w:tplc="6490481C">
      <w:numFmt w:val="bullet"/>
      <w:lvlText w:val="•"/>
      <w:lvlJc w:val="left"/>
      <w:pPr>
        <w:ind w:left="1777" w:hanging="207"/>
      </w:pPr>
      <w:rPr>
        <w:rFonts w:hint="default"/>
        <w:lang w:val="en-US" w:eastAsia="en-US" w:bidi="en-US"/>
      </w:rPr>
    </w:lvl>
    <w:lvl w:ilvl="8" w:tplc="D69CD2DA">
      <w:numFmt w:val="bullet"/>
      <w:lvlText w:val="•"/>
      <w:lvlJc w:val="left"/>
      <w:pPr>
        <w:ind w:left="1985" w:hanging="207"/>
      </w:pPr>
      <w:rPr>
        <w:rFonts w:hint="default"/>
        <w:lang w:val="en-US" w:eastAsia="en-US" w:bidi="en-US"/>
      </w:rPr>
    </w:lvl>
  </w:abstractNum>
  <w:abstractNum w:abstractNumId="3" w15:restartNumberingAfterBreak="0">
    <w:nsid w:val="0D6B7444"/>
    <w:multiLevelType w:val="hybridMultilevel"/>
    <w:tmpl w:val="49E2B990"/>
    <w:lvl w:ilvl="0" w:tplc="5462C04C">
      <w:numFmt w:val="bullet"/>
      <w:lvlText w:val="□"/>
      <w:lvlJc w:val="left"/>
      <w:pPr>
        <w:ind w:left="499" w:hanging="207"/>
      </w:pPr>
      <w:rPr>
        <w:rFonts w:ascii="Times New Roman" w:eastAsia="Times New Roman" w:hAnsi="Times New Roman" w:cs="Times New Roman" w:hint="default"/>
        <w:w w:val="99"/>
        <w:sz w:val="19"/>
        <w:szCs w:val="19"/>
        <w:lang w:val="en-US" w:eastAsia="en-US" w:bidi="en-US"/>
      </w:rPr>
    </w:lvl>
    <w:lvl w:ilvl="1" w:tplc="9C0C1CD0">
      <w:numFmt w:val="bullet"/>
      <w:lvlText w:val="•"/>
      <w:lvlJc w:val="left"/>
      <w:pPr>
        <w:ind w:left="738" w:hanging="207"/>
      </w:pPr>
      <w:rPr>
        <w:rFonts w:hint="default"/>
        <w:lang w:val="en-US" w:eastAsia="en-US" w:bidi="en-US"/>
      </w:rPr>
    </w:lvl>
    <w:lvl w:ilvl="2" w:tplc="BA18A820">
      <w:numFmt w:val="bullet"/>
      <w:lvlText w:val="•"/>
      <w:lvlJc w:val="left"/>
      <w:pPr>
        <w:ind w:left="976" w:hanging="207"/>
      </w:pPr>
      <w:rPr>
        <w:rFonts w:hint="default"/>
        <w:lang w:val="en-US" w:eastAsia="en-US" w:bidi="en-US"/>
      </w:rPr>
    </w:lvl>
    <w:lvl w:ilvl="3" w:tplc="4EA69E82">
      <w:numFmt w:val="bullet"/>
      <w:lvlText w:val="•"/>
      <w:lvlJc w:val="left"/>
      <w:pPr>
        <w:ind w:left="1214" w:hanging="207"/>
      </w:pPr>
      <w:rPr>
        <w:rFonts w:hint="default"/>
        <w:lang w:val="en-US" w:eastAsia="en-US" w:bidi="en-US"/>
      </w:rPr>
    </w:lvl>
    <w:lvl w:ilvl="4" w:tplc="6E042D7C">
      <w:numFmt w:val="bullet"/>
      <w:lvlText w:val="•"/>
      <w:lvlJc w:val="left"/>
      <w:pPr>
        <w:ind w:left="1453" w:hanging="207"/>
      </w:pPr>
      <w:rPr>
        <w:rFonts w:hint="default"/>
        <w:lang w:val="en-US" w:eastAsia="en-US" w:bidi="en-US"/>
      </w:rPr>
    </w:lvl>
    <w:lvl w:ilvl="5" w:tplc="5E22A5C2">
      <w:numFmt w:val="bullet"/>
      <w:lvlText w:val="•"/>
      <w:lvlJc w:val="left"/>
      <w:pPr>
        <w:ind w:left="1691" w:hanging="207"/>
      </w:pPr>
      <w:rPr>
        <w:rFonts w:hint="default"/>
        <w:lang w:val="en-US" w:eastAsia="en-US" w:bidi="en-US"/>
      </w:rPr>
    </w:lvl>
    <w:lvl w:ilvl="6" w:tplc="897847F4">
      <w:numFmt w:val="bullet"/>
      <w:lvlText w:val="•"/>
      <w:lvlJc w:val="left"/>
      <w:pPr>
        <w:ind w:left="1929" w:hanging="207"/>
      </w:pPr>
      <w:rPr>
        <w:rFonts w:hint="default"/>
        <w:lang w:val="en-US" w:eastAsia="en-US" w:bidi="en-US"/>
      </w:rPr>
    </w:lvl>
    <w:lvl w:ilvl="7" w:tplc="AF062C14">
      <w:numFmt w:val="bullet"/>
      <w:lvlText w:val="•"/>
      <w:lvlJc w:val="left"/>
      <w:pPr>
        <w:ind w:left="2168" w:hanging="207"/>
      </w:pPr>
      <w:rPr>
        <w:rFonts w:hint="default"/>
        <w:lang w:val="en-US" w:eastAsia="en-US" w:bidi="en-US"/>
      </w:rPr>
    </w:lvl>
    <w:lvl w:ilvl="8" w:tplc="8996C860">
      <w:numFmt w:val="bullet"/>
      <w:lvlText w:val="•"/>
      <w:lvlJc w:val="left"/>
      <w:pPr>
        <w:ind w:left="2406" w:hanging="207"/>
      </w:pPr>
      <w:rPr>
        <w:rFonts w:hint="default"/>
        <w:lang w:val="en-US" w:eastAsia="en-US" w:bidi="en-US"/>
      </w:rPr>
    </w:lvl>
  </w:abstractNum>
  <w:abstractNum w:abstractNumId="4" w15:restartNumberingAfterBreak="0">
    <w:nsid w:val="2CAC0BE5"/>
    <w:multiLevelType w:val="hybridMultilevel"/>
    <w:tmpl w:val="F83E0B02"/>
    <w:lvl w:ilvl="0" w:tplc="9FAACAA8">
      <w:numFmt w:val="bullet"/>
      <w:lvlText w:val="□"/>
      <w:lvlJc w:val="left"/>
      <w:pPr>
        <w:ind w:left="367" w:hanging="207"/>
      </w:pPr>
      <w:rPr>
        <w:rFonts w:ascii="Times New Roman" w:eastAsia="Times New Roman" w:hAnsi="Times New Roman" w:cs="Times New Roman" w:hint="default"/>
        <w:w w:val="99"/>
        <w:sz w:val="19"/>
        <w:szCs w:val="19"/>
        <w:lang w:val="en-US" w:eastAsia="en-US" w:bidi="en-US"/>
      </w:rPr>
    </w:lvl>
    <w:lvl w:ilvl="1" w:tplc="1694954A">
      <w:numFmt w:val="bullet"/>
      <w:lvlText w:val="•"/>
      <w:lvlJc w:val="left"/>
      <w:pPr>
        <w:ind w:left="599" w:hanging="207"/>
      </w:pPr>
      <w:rPr>
        <w:rFonts w:hint="default"/>
        <w:lang w:val="en-US" w:eastAsia="en-US" w:bidi="en-US"/>
      </w:rPr>
    </w:lvl>
    <w:lvl w:ilvl="2" w:tplc="A40E44A4">
      <w:numFmt w:val="bullet"/>
      <w:lvlText w:val="•"/>
      <w:lvlJc w:val="left"/>
      <w:pPr>
        <w:ind w:left="838" w:hanging="207"/>
      </w:pPr>
      <w:rPr>
        <w:rFonts w:hint="default"/>
        <w:lang w:val="en-US" w:eastAsia="en-US" w:bidi="en-US"/>
      </w:rPr>
    </w:lvl>
    <w:lvl w:ilvl="3" w:tplc="953A5FD2">
      <w:numFmt w:val="bullet"/>
      <w:lvlText w:val="•"/>
      <w:lvlJc w:val="left"/>
      <w:pPr>
        <w:ind w:left="1077" w:hanging="207"/>
      </w:pPr>
      <w:rPr>
        <w:rFonts w:hint="default"/>
        <w:lang w:val="en-US" w:eastAsia="en-US" w:bidi="en-US"/>
      </w:rPr>
    </w:lvl>
    <w:lvl w:ilvl="4" w:tplc="6A40B090">
      <w:numFmt w:val="bullet"/>
      <w:lvlText w:val="•"/>
      <w:lvlJc w:val="left"/>
      <w:pPr>
        <w:ind w:left="1317" w:hanging="207"/>
      </w:pPr>
      <w:rPr>
        <w:rFonts w:hint="default"/>
        <w:lang w:val="en-US" w:eastAsia="en-US" w:bidi="en-US"/>
      </w:rPr>
    </w:lvl>
    <w:lvl w:ilvl="5" w:tplc="379E2098">
      <w:numFmt w:val="bullet"/>
      <w:lvlText w:val="•"/>
      <w:lvlJc w:val="left"/>
      <w:pPr>
        <w:ind w:left="1556" w:hanging="207"/>
      </w:pPr>
      <w:rPr>
        <w:rFonts w:hint="default"/>
        <w:lang w:val="en-US" w:eastAsia="en-US" w:bidi="en-US"/>
      </w:rPr>
    </w:lvl>
    <w:lvl w:ilvl="6" w:tplc="EFCAAB7A">
      <w:numFmt w:val="bullet"/>
      <w:lvlText w:val="•"/>
      <w:lvlJc w:val="left"/>
      <w:pPr>
        <w:ind w:left="1795" w:hanging="207"/>
      </w:pPr>
      <w:rPr>
        <w:rFonts w:hint="default"/>
        <w:lang w:val="en-US" w:eastAsia="en-US" w:bidi="en-US"/>
      </w:rPr>
    </w:lvl>
    <w:lvl w:ilvl="7" w:tplc="09EC1452">
      <w:numFmt w:val="bullet"/>
      <w:lvlText w:val="•"/>
      <w:lvlJc w:val="left"/>
      <w:pPr>
        <w:ind w:left="2035" w:hanging="207"/>
      </w:pPr>
      <w:rPr>
        <w:rFonts w:hint="default"/>
        <w:lang w:val="en-US" w:eastAsia="en-US" w:bidi="en-US"/>
      </w:rPr>
    </w:lvl>
    <w:lvl w:ilvl="8" w:tplc="F5E27F70">
      <w:numFmt w:val="bullet"/>
      <w:lvlText w:val="•"/>
      <w:lvlJc w:val="left"/>
      <w:pPr>
        <w:ind w:left="2274" w:hanging="207"/>
      </w:pPr>
      <w:rPr>
        <w:rFonts w:hint="default"/>
        <w:lang w:val="en-US" w:eastAsia="en-US" w:bidi="en-US"/>
      </w:rPr>
    </w:lvl>
  </w:abstractNum>
  <w:abstractNum w:abstractNumId="5" w15:restartNumberingAfterBreak="0">
    <w:nsid w:val="47F248A1"/>
    <w:multiLevelType w:val="hybridMultilevel"/>
    <w:tmpl w:val="0D6E987A"/>
    <w:lvl w:ilvl="0" w:tplc="F036EF06">
      <w:start w:val="1"/>
      <w:numFmt w:val="decimal"/>
      <w:lvlText w:val="(%1)"/>
      <w:lvlJc w:val="left"/>
      <w:pPr>
        <w:ind w:left="443" w:hanging="320"/>
        <w:jc w:val="left"/>
      </w:pPr>
      <w:rPr>
        <w:rFonts w:ascii="Times New Roman" w:eastAsia="Times New Roman" w:hAnsi="Times New Roman" w:cs="Times New Roman" w:hint="default"/>
        <w:b/>
        <w:bCs/>
        <w:spacing w:val="-8"/>
        <w:w w:val="99"/>
        <w:sz w:val="18"/>
        <w:szCs w:val="18"/>
        <w:lang w:val="en-US" w:eastAsia="en-US" w:bidi="en-US"/>
      </w:rPr>
    </w:lvl>
    <w:lvl w:ilvl="1" w:tplc="58E26C4E">
      <w:numFmt w:val="bullet"/>
      <w:lvlText w:val="•"/>
      <w:lvlJc w:val="left"/>
      <w:pPr>
        <w:ind w:left="1469" w:hanging="320"/>
      </w:pPr>
      <w:rPr>
        <w:rFonts w:hint="default"/>
        <w:lang w:val="en-US" w:eastAsia="en-US" w:bidi="en-US"/>
      </w:rPr>
    </w:lvl>
    <w:lvl w:ilvl="2" w:tplc="7C646E10">
      <w:numFmt w:val="bullet"/>
      <w:lvlText w:val="•"/>
      <w:lvlJc w:val="left"/>
      <w:pPr>
        <w:ind w:left="2499" w:hanging="320"/>
      </w:pPr>
      <w:rPr>
        <w:rFonts w:hint="default"/>
        <w:lang w:val="en-US" w:eastAsia="en-US" w:bidi="en-US"/>
      </w:rPr>
    </w:lvl>
    <w:lvl w:ilvl="3" w:tplc="BC9423AE">
      <w:numFmt w:val="bullet"/>
      <w:lvlText w:val="•"/>
      <w:lvlJc w:val="left"/>
      <w:pPr>
        <w:ind w:left="3529" w:hanging="320"/>
      </w:pPr>
      <w:rPr>
        <w:rFonts w:hint="default"/>
        <w:lang w:val="en-US" w:eastAsia="en-US" w:bidi="en-US"/>
      </w:rPr>
    </w:lvl>
    <w:lvl w:ilvl="4" w:tplc="115C3242">
      <w:numFmt w:val="bullet"/>
      <w:lvlText w:val="•"/>
      <w:lvlJc w:val="left"/>
      <w:pPr>
        <w:ind w:left="4559" w:hanging="320"/>
      </w:pPr>
      <w:rPr>
        <w:rFonts w:hint="default"/>
        <w:lang w:val="en-US" w:eastAsia="en-US" w:bidi="en-US"/>
      </w:rPr>
    </w:lvl>
    <w:lvl w:ilvl="5" w:tplc="8FCCF6F6">
      <w:numFmt w:val="bullet"/>
      <w:lvlText w:val="•"/>
      <w:lvlJc w:val="left"/>
      <w:pPr>
        <w:ind w:left="5589" w:hanging="320"/>
      </w:pPr>
      <w:rPr>
        <w:rFonts w:hint="default"/>
        <w:lang w:val="en-US" w:eastAsia="en-US" w:bidi="en-US"/>
      </w:rPr>
    </w:lvl>
    <w:lvl w:ilvl="6" w:tplc="D4F8D460">
      <w:numFmt w:val="bullet"/>
      <w:lvlText w:val="•"/>
      <w:lvlJc w:val="left"/>
      <w:pPr>
        <w:ind w:left="6619" w:hanging="320"/>
      </w:pPr>
      <w:rPr>
        <w:rFonts w:hint="default"/>
        <w:lang w:val="en-US" w:eastAsia="en-US" w:bidi="en-US"/>
      </w:rPr>
    </w:lvl>
    <w:lvl w:ilvl="7" w:tplc="E4F8A1A2">
      <w:numFmt w:val="bullet"/>
      <w:lvlText w:val="•"/>
      <w:lvlJc w:val="left"/>
      <w:pPr>
        <w:ind w:left="7649" w:hanging="320"/>
      </w:pPr>
      <w:rPr>
        <w:rFonts w:hint="default"/>
        <w:lang w:val="en-US" w:eastAsia="en-US" w:bidi="en-US"/>
      </w:rPr>
    </w:lvl>
    <w:lvl w:ilvl="8" w:tplc="31E449BA">
      <w:numFmt w:val="bullet"/>
      <w:lvlText w:val="•"/>
      <w:lvlJc w:val="left"/>
      <w:pPr>
        <w:ind w:left="8679" w:hanging="320"/>
      </w:pPr>
      <w:rPr>
        <w:rFonts w:hint="default"/>
        <w:lang w:val="en-US" w:eastAsia="en-US" w:bidi="en-US"/>
      </w:rPr>
    </w:lvl>
  </w:abstractNum>
  <w:abstractNum w:abstractNumId="6" w15:restartNumberingAfterBreak="0">
    <w:nsid w:val="49615470"/>
    <w:multiLevelType w:val="hybridMultilevel"/>
    <w:tmpl w:val="3A426E8C"/>
    <w:lvl w:ilvl="0" w:tplc="674A1006">
      <w:numFmt w:val="bullet"/>
      <w:lvlText w:val="□"/>
      <w:lvlJc w:val="left"/>
      <w:pPr>
        <w:ind w:left="212" w:hanging="147"/>
      </w:pPr>
      <w:rPr>
        <w:rFonts w:ascii="Times New Roman" w:eastAsia="Times New Roman" w:hAnsi="Times New Roman" w:cs="Times New Roman" w:hint="default"/>
        <w:b/>
        <w:bCs/>
        <w:w w:val="100"/>
        <w:sz w:val="18"/>
        <w:szCs w:val="18"/>
        <w:lang w:val="en-US" w:eastAsia="en-US" w:bidi="en-US"/>
      </w:rPr>
    </w:lvl>
    <w:lvl w:ilvl="1" w:tplc="F8B274EA">
      <w:numFmt w:val="bullet"/>
      <w:lvlText w:val="•"/>
      <w:lvlJc w:val="left"/>
      <w:pPr>
        <w:ind w:left="609" w:hanging="147"/>
      </w:pPr>
      <w:rPr>
        <w:rFonts w:hint="default"/>
        <w:lang w:val="en-US" w:eastAsia="en-US" w:bidi="en-US"/>
      </w:rPr>
    </w:lvl>
    <w:lvl w:ilvl="2" w:tplc="D53C0AF6">
      <w:numFmt w:val="bullet"/>
      <w:lvlText w:val="•"/>
      <w:lvlJc w:val="left"/>
      <w:pPr>
        <w:ind w:left="998" w:hanging="147"/>
      </w:pPr>
      <w:rPr>
        <w:rFonts w:hint="default"/>
        <w:lang w:val="en-US" w:eastAsia="en-US" w:bidi="en-US"/>
      </w:rPr>
    </w:lvl>
    <w:lvl w:ilvl="3" w:tplc="F1CE0C84">
      <w:numFmt w:val="bullet"/>
      <w:lvlText w:val="•"/>
      <w:lvlJc w:val="left"/>
      <w:pPr>
        <w:ind w:left="1387" w:hanging="147"/>
      </w:pPr>
      <w:rPr>
        <w:rFonts w:hint="default"/>
        <w:lang w:val="en-US" w:eastAsia="en-US" w:bidi="en-US"/>
      </w:rPr>
    </w:lvl>
    <w:lvl w:ilvl="4" w:tplc="9B86F8B6">
      <w:numFmt w:val="bullet"/>
      <w:lvlText w:val="•"/>
      <w:lvlJc w:val="left"/>
      <w:pPr>
        <w:ind w:left="1776" w:hanging="147"/>
      </w:pPr>
      <w:rPr>
        <w:rFonts w:hint="default"/>
        <w:lang w:val="en-US" w:eastAsia="en-US" w:bidi="en-US"/>
      </w:rPr>
    </w:lvl>
    <w:lvl w:ilvl="5" w:tplc="11C40318">
      <w:numFmt w:val="bullet"/>
      <w:lvlText w:val="•"/>
      <w:lvlJc w:val="left"/>
      <w:pPr>
        <w:ind w:left="2166" w:hanging="147"/>
      </w:pPr>
      <w:rPr>
        <w:rFonts w:hint="default"/>
        <w:lang w:val="en-US" w:eastAsia="en-US" w:bidi="en-US"/>
      </w:rPr>
    </w:lvl>
    <w:lvl w:ilvl="6" w:tplc="F228B0DC">
      <w:numFmt w:val="bullet"/>
      <w:lvlText w:val="•"/>
      <w:lvlJc w:val="left"/>
      <w:pPr>
        <w:ind w:left="2555" w:hanging="147"/>
      </w:pPr>
      <w:rPr>
        <w:rFonts w:hint="default"/>
        <w:lang w:val="en-US" w:eastAsia="en-US" w:bidi="en-US"/>
      </w:rPr>
    </w:lvl>
    <w:lvl w:ilvl="7" w:tplc="5F5E078E">
      <w:numFmt w:val="bullet"/>
      <w:lvlText w:val="•"/>
      <w:lvlJc w:val="left"/>
      <w:pPr>
        <w:ind w:left="2944" w:hanging="147"/>
      </w:pPr>
      <w:rPr>
        <w:rFonts w:hint="default"/>
        <w:lang w:val="en-US" w:eastAsia="en-US" w:bidi="en-US"/>
      </w:rPr>
    </w:lvl>
    <w:lvl w:ilvl="8" w:tplc="252EB9BC">
      <w:numFmt w:val="bullet"/>
      <w:lvlText w:val="•"/>
      <w:lvlJc w:val="left"/>
      <w:pPr>
        <w:ind w:left="3333" w:hanging="147"/>
      </w:pPr>
      <w:rPr>
        <w:rFonts w:hint="default"/>
        <w:lang w:val="en-US" w:eastAsia="en-US" w:bidi="en-US"/>
      </w:rPr>
    </w:lvl>
  </w:abstractNum>
  <w:abstractNum w:abstractNumId="7" w15:restartNumberingAfterBreak="0">
    <w:nsid w:val="4E2A626D"/>
    <w:multiLevelType w:val="hybridMultilevel"/>
    <w:tmpl w:val="625A85BA"/>
    <w:lvl w:ilvl="0" w:tplc="BA50273C">
      <w:numFmt w:val="bullet"/>
      <w:lvlText w:val="□"/>
      <w:lvlJc w:val="left"/>
      <w:pPr>
        <w:ind w:left="277" w:hanging="200"/>
      </w:pPr>
      <w:rPr>
        <w:rFonts w:ascii="Times New Roman" w:eastAsia="Times New Roman" w:hAnsi="Times New Roman" w:cs="Times New Roman" w:hint="default"/>
        <w:b/>
        <w:bCs/>
        <w:spacing w:val="-9"/>
        <w:w w:val="99"/>
        <w:sz w:val="18"/>
        <w:szCs w:val="18"/>
        <w:lang w:val="en-US" w:eastAsia="en-US" w:bidi="en-US"/>
      </w:rPr>
    </w:lvl>
    <w:lvl w:ilvl="1" w:tplc="A4002B14">
      <w:numFmt w:val="bullet"/>
      <w:lvlText w:val="•"/>
      <w:lvlJc w:val="left"/>
      <w:pPr>
        <w:ind w:left="663" w:hanging="200"/>
      </w:pPr>
      <w:rPr>
        <w:rFonts w:hint="default"/>
        <w:lang w:val="en-US" w:eastAsia="en-US" w:bidi="en-US"/>
      </w:rPr>
    </w:lvl>
    <w:lvl w:ilvl="2" w:tplc="0E1CC400">
      <w:numFmt w:val="bullet"/>
      <w:lvlText w:val="•"/>
      <w:lvlJc w:val="left"/>
      <w:pPr>
        <w:ind w:left="1046" w:hanging="200"/>
      </w:pPr>
      <w:rPr>
        <w:rFonts w:hint="default"/>
        <w:lang w:val="en-US" w:eastAsia="en-US" w:bidi="en-US"/>
      </w:rPr>
    </w:lvl>
    <w:lvl w:ilvl="3" w:tplc="ED80DF50">
      <w:numFmt w:val="bullet"/>
      <w:lvlText w:val="•"/>
      <w:lvlJc w:val="left"/>
      <w:pPr>
        <w:ind w:left="1429" w:hanging="200"/>
      </w:pPr>
      <w:rPr>
        <w:rFonts w:hint="default"/>
        <w:lang w:val="en-US" w:eastAsia="en-US" w:bidi="en-US"/>
      </w:rPr>
    </w:lvl>
    <w:lvl w:ilvl="4" w:tplc="8E586DAA">
      <w:numFmt w:val="bullet"/>
      <w:lvlText w:val="•"/>
      <w:lvlJc w:val="left"/>
      <w:pPr>
        <w:ind w:left="1812" w:hanging="200"/>
      </w:pPr>
      <w:rPr>
        <w:rFonts w:hint="default"/>
        <w:lang w:val="en-US" w:eastAsia="en-US" w:bidi="en-US"/>
      </w:rPr>
    </w:lvl>
    <w:lvl w:ilvl="5" w:tplc="824AC81C">
      <w:numFmt w:val="bullet"/>
      <w:lvlText w:val="•"/>
      <w:lvlJc w:val="left"/>
      <w:pPr>
        <w:ind w:left="2196" w:hanging="200"/>
      </w:pPr>
      <w:rPr>
        <w:rFonts w:hint="default"/>
        <w:lang w:val="en-US" w:eastAsia="en-US" w:bidi="en-US"/>
      </w:rPr>
    </w:lvl>
    <w:lvl w:ilvl="6" w:tplc="81E6F6CE">
      <w:numFmt w:val="bullet"/>
      <w:lvlText w:val="•"/>
      <w:lvlJc w:val="left"/>
      <w:pPr>
        <w:ind w:left="2579" w:hanging="200"/>
      </w:pPr>
      <w:rPr>
        <w:rFonts w:hint="default"/>
        <w:lang w:val="en-US" w:eastAsia="en-US" w:bidi="en-US"/>
      </w:rPr>
    </w:lvl>
    <w:lvl w:ilvl="7" w:tplc="CD62DB5C">
      <w:numFmt w:val="bullet"/>
      <w:lvlText w:val="•"/>
      <w:lvlJc w:val="left"/>
      <w:pPr>
        <w:ind w:left="2962" w:hanging="200"/>
      </w:pPr>
      <w:rPr>
        <w:rFonts w:hint="default"/>
        <w:lang w:val="en-US" w:eastAsia="en-US" w:bidi="en-US"/>
      </w:rPr>
    </w:lvl>
    <w:lvl w:ilvl="8" w:tplc="083AED60">
      <w:numFmt w:val="bullet"/>
      <w:lvlText w:val="•"/>
      <w:lvlJc w:val="left"/>
      <w:pPr>
        <w:ind w:left="3345" w:hanging="200"/>
      </w:pPr>
      <w:rPr>
        <w:rFonts w:hint="default"/>
        <w:lang w:val="en-US" w:eastAsia="en-US" w:bidi="en-US"/>
      </w:rPr>
    </w:lvl>
  </w:abstractNum>
  <w:abstractNum w:abstractNumId="8" w15:restartNumberingAfterBreak="0">
    <w:nsid w:val="5BAF180E"/>
    <w:multiLevelType w:val="hybridMultilevel"/>
    <w:tmpl w:val="0BDAEB4C"/>
    <w:lvl w:ilvl="0" w:tplc="43126520">
      <w:numFmt w:val="bullet"/>
      <w:lvlText w:val="□"/>
      <w:lvlJc w:val="left"/>
      <w:pPr>
        <w:ind w:left="348" w:hanging="207"/>
      </w:pPr>
      <w:rPr>
        <w:rFonts w:ascii="Times New Roman" w:eastAsia="Times New Roman" w:hAnsi="Times New Roman" w:cs="Times New Roman" w:hint="default"/>
        <w:w w:val="99"/>
        <w:sz w:val="19"/>
        <w:szCs w:val="19"/>
        <w:lang w:val="en-US" w:eastAsia="en-US" w:bidi="en-US"/>
      </w:rPr>
    </w:lvl>
    <w:lvl w:ilvl="1" w:tplc="08BC8BCC">
      <w:numFmt w:val="bullet"/>
      <w:lvlText w:val="•"/>
      <w:lvlJc w:val="left"/>
      <w:pPr>
        <w:ind w:left="546" w:hanging="207"/>
      </w:pPr>
      <w:rPr>
        <w:rFonts w:hint="default"/>
        <w:lang w:val="en-US" w:eastAsia="en-US" w:bidi="en-US"/>
      </w:rPr>
    </w:lvl>
    <w:lvl w:ilvl="2" w:tplc="835E3F86">
      <w:numFmt w:val="bullet"/>
      <w:lvlText w:val="•"/>
      <w:lvlJc w:val="left"/>
      <w:pPr>
        <w:ind w:left="752" w:hanging="207"/>
      </w:pPr>
      <w:rPr>
        <w:rFonts w:hint="default"/>
        <w:lang w:val="en-US" w:eastAsia="en-US" w:bidi="en-US"/>
      </w:rPr>
    </w:lvl>
    <w:lvl w:ilvl="3" w:tplc="40D21136">
      <w:numFmt w:val="bullet"/>
      <w:lvlText w:val="•"/>
      <w:lvlJc w:val="left"/>
      <w:pPr>
        <w:ind w:left="958" w:hanging="207"/>
      </w:pPr>
      <w:rPr>
        <w:rFonts w:hint="default"/>
        <w:lang w:val="en-US" w:eastAsia="en-US" w:bidi="en-US"/>
      </w:rPr>
    </w:lvl>
    <w:lvl w:ilvl="4" w:tplc="8A5C8166">
      <w:numFmt w:val="bullet"/>
      <w:lvlText w:val="•"/>
      <w:lvlJc w:val="left"/>
      <w:pPr>
        <w:ind w:left="1164" w:hanging="207"/>
      </w:pPr>
      <w:rPr>
        <w:rFonts w:hint="default"/>
        <w:lang w:val="en-US" w:eastAsia="en-US" w:bidi="en-US"/>
      </w:rPr>
    </w:lvl>
    <w:lvl w:ilvl="5" w:tplc="C6AA01C4">
      <w:numFmt w:val="bullet"/>
      <w:lvlText w:val="•"/>
      <w:lvlJc w:val="left"/>
      <w:pPr>
        <w:ind w:left="1371" w:hanging="207"/>
      </w:pPr>
      <w:rPr>
        <w:rFonts w:hint="default"/>
        <w:lang w:val="en-US" w:eastAsia="en-US" w:bidi="en-US"/>
      </w:rPr>
    </w:lvl>
    <w:lvl w:ilvl="6" w:tplc="3EBAF13E">
      <w:numFmt w:val="bullet"/>
      <w:lvlText w:val="•"/>
      <w:lvlJc w:val="left"/>
      <w:pPr>
        <w:ind w:left="1577" w:hanging="207"/>
      </w:pPr>
      <w:rPr>
        <w:rFonts w:hint="default"/>
        <w:lang w:val="en-US" w:eastAsia="en-US" w:bidi="en-US"/>
      </w:rPr>
    </w:lvl>
    <w:lvl w:ilvl="7" w:tplc="9D9633C4">
      <w:numFmt w:val="bullet"/>
      <w:lvlText w:val="•"/>
      <w:lvlJc w:val="left"/>
      <w:pPr>
        <w:ind w:left="1783" w:hanging="207"/>
      </w:pPr>
      <w:rPr>
        <w:rFonts w:hint="default"/>
        <w:lang w:val="en-US" w:eastAsia="en-US" w:bidi="en-US"/>
      </w:rPr>
    </w:lvl>
    <w:lvl w:ilvl="8" w:tplc="604E23E8">
      <w:numFmt w:val="bullet"/>
      <w:lvlText w:val="•"/>
      <w:lvlJc w:val="left"/>
      <w:pPr>
        <w:ind w:left="1989" w:hanging="207"/>
      </w:pPr>
      <w:rPr>
        <w:rFonts w:hint="default"/>
        <w:lang w:val="en-US" w:eastAsia="en-US" w:bidi="en-US"/>
      </w:rPr>
    </w:lvl>
  </w:abstractNum>
  <w:abstractNum w:abstractNumId="9" w15:restartNumberingAfterBreak="0">
    <w:nsid w:val="655C4362"/>
    <w:multiLevelType w:val="hybridMultilevel"/>
    <w:tmpl w:val="6F3830BA"/>
    <w:lvl w:ilvl="0" w:tplc="9B1E75D2">
      <w:numFmt w:val="bullet"/>
      <w:lvlText w:val="□"/>
      <w:lvlJc w:val="left"/>
      <w:pPr>
        <w:ind w:left="367" w:hanging="207"/>
      </w:pPr>
      <w:rPr>
        <w:rFonts w:ascii="Times New Roman" w:eastAsia="Times New Roman" w:hAnsi="Times New Roman" w:cs="Times New Roman" w:hint="default"/>
        <w:w w:val="99"/>
        <w:sz w:val="19"/>
        <w:szCs w:val="19"/>
        <w:lang w:val="en-US" w:eastAsia="en-US" w:bidi="en-US"/>
      </w:rPr>
    </w:lvl>
    <w:lvl w:ilvl="1" w:tplc="77E64EC2">
      <w:numFmt w:val="bullet"/>
      <w:lvlText w:val="•"/>
      <w:lvlJc w:val="left"/>
      <w:pPr>
        <w:ind w:left="572" w:hanging="207"/>
      </w:pPr>
      <w:rPr>
        <w:rFonts w:hint="default"/>
        <w:lang w:val="en-US" w:eastAsia="en-US" w:bidi="en-US"/>
      </w:rPr>
    </w:lvl>
    <w:lvl w:ilvl="2" w:tplc="E00CC0FE">
      <w:numFmt w:val="bullet"/>
      <w:lvlText w:val="•"/>
      <w:lvlJc w:val="left"/>
      <w:pPr>
        <w:ind w:left="785" w:hanging="207"/>
      </w:pPr>
      <w:rPr>
        <w:rFonts w:hint="default"/>
        <w:lang w:val="en-US" w:eastAsia="en-US" w:bidi="en-US"/>
      </w:rPr>
    </w:lvl>
    <w:lvl w:ilvl="3" w:tplc="4B1492F8">
      <w:numFmt w:val="bullet"/>
      <w:lvlText w:val="•"/>
      <w:lvlJc w:val="left"/>
      <w:pPr>
        <w:ind w:left="998" w:hanging="207"/>
      </w:pPr>
      <w:rPr>
        <w:rFonts w:hint="default"/>
        <w:lang w:val="en-US" w:eastAsia="en-US" w:bidi="en-US"/>
      </w:rPr>
    </w:lvl>
    <w:lvl w:ilvl="4" w:tplc="DEEC7DFC">
      <w:numFmt w:val="bullet"/>
      <w:lvlText w:val="•"/>
      <w:lvlJc w:val="left"/>
      <w:pPr>
        <w:ind w:left="1211" w:hanging="207"/>
      </w:pPr>
      <w:rPr>
        <w:rFonts w:hint="default"/>
        <w:lang w:val="en-US" w:eastAsia="en-US" w:bidi="en-US"/>
      </w:rPr>
    </w:lvl>
    <w:lvl w:ilvl="5" w:tplc="9AF0619A">
      <w:numFmt w:val="bullet"/>
      <w:lvlText w:val="•"/>
      <w:lvlJc w:val="left"/>
      <w:pPr>
        <w:ind w:left="1424" w:hanging="207"/>
      </w:pPr>
      <w:rPr>
        <w:rFonts w:hint="default"/>
        <w:lang w:val="en-US" w:eastAsia="en-US" w:bidi="en-US"/>
      </w:rPr>
    </w:lvl>
    <w:lvl w:ilvl="6" w:tplc="C652BFAE">
      <w:numFmt w:val="bullet"/>
      <w:lvlText w:val="•"/>
      <w:lvlJc w:val="left"/>
      <w:pPr>
        <w:ind w:left="1637" w:hanging="207"/>
      </w:pPr>
      <w:rPr>
        <w:rFonts w:hint="default"/>
        <w:lang w:val="en-US" w:eastAsia="en-US" w:bidi="en-US"/>
      </w:rPr>
    </w:lvl>
    <w:lvl w:ilvl="7" w:tplc="075CD6D4">
      <w:numFmt w:val="bullet"/>
      <w:lvlText w:val="•"/>
      <w:lvlJc w:val="left"/>
      <w:pPr>
        <w:ind w:left="1850" w:hanging="207"/>
      </w:pPr>
      <w:rPr>
        <w:rFonts w:hint="default"/>
        <w:lang w:val="en-US" w:eastAsia="en-US" w:bidi="en-US"/>
      </w:rPr>
    </w:lvl>
    <w:lvl w:ilvl="8" w:tplc="111A6C02">
      <w:numFmt w:val="bullet"/>
      <w:lvlText w:val="•"/>
      <w:lvlJc w:val="left"/>
      <w:pPr>
        <w:ind w:left="2063" w:hanging="207"/>
      </w:pPr>
      <w:rPr>
        <w:rFonts w:hint="default"/>
        <w:lang w:val="en-US" w:eastAsia="en-US" w:bidi="en-US"/>
      </w:rPr>
    </w:lvl>
  </w:abstractNum>
  <w:abstractNum w:abstractNumId="10" w15:restartNumberingAfterBreak="0">
    <w:nsid w:val="6D82766E"/>
    <w:multiLevelType w:val="hybridMultilevel"/>
    <w:tmpl w:val="4F387086"/>
    <w:lvl w:ilvl="0" w:tplc="4802DD32">
      <w:numFmt w:val="bullet"/>
      <w:lvlText w:val="□"/>
      <w:lvlJc w:val="left"/>
      <w:pPr>
        <w:ind w:left="210" w:hanging="147"/>
      </w:pPr>
      <w:rPr>
        <w:rFonts w:ascii="Times New Roman" w:eastAsia="Times New Roman" w:hAnsi="Times New Roman" w:cs="Times New Roman" w:hint="default"/>
        <w:b/>
        <w:bCs/>
        <w:w w:val="100"/>
        <w:sz w:val="18"/>
        <w:szCs w:val="18"/>
        <w:lang w:val="en-US" w:eastAsia="en-US" w:bidi="en-US"/>
      </w:rPr>
    </w:lvl>
    <w:lvl w:ilvl="1" w:tplc="54CEB7C2">
      <w:numFmt w:val="bullet"/>
      <w:lvlText w:val="•"/>
      <w:lvlJc w:val="left"/>
      <w:pPr>
        <w:ind w:left="632" w:hanging="147"/>
      </w:pPr>
      <w:rPr>
        <w:rFonts w:hint="default"/>
        <w:lang w:val="en-US" w:eastAsia="en-US" w:bidi="en-US"/>
      </w:rPr>
    </w:lvl>
    <w:lvl w:ilvl="2" w:tplc="1198682C">
      <w:numFmt w:val="bullet"/>
      <w:lvlText w:val="•"/>
      <w:lvlJc w:val="left"/>
      <w:pPr>
        <w:ind w:left="1044" w:hanging="147"/>
      </w:pPr>
      <w:rPr>
        <w:rFonts w:hint="default"/>
        <w:lang w:val="en-US" w:eastAsia="en-US" w:bidi="en-US"/>
      </w:rPr>
    </w:lvl>
    <w:lvl w:ilvl="3" w:tplc="E72E927A">
      <w:numFmt w:val="bullet"/>
      <w:lvlText w:val="•"/>
      <w:lvlJc w:val="left"/>
      <w:pPr>
        <w:ind w:left="1456" w:hanging="147"/>
      </w:pPr>
      <w:rPr>
        <w:rFonts w:hint="default"/>
        <w:lang w:val="en-US" w:eastAsia="en-US" w:bidi="en-US"/>
      </w:rPr>
    </w:lvl>
    <w:lvl w:ilvl="4" w:tplc="D488DD1E">
      <w:numFmt w:val="bullet"/>
      <w:lvlText w:val="•"/>
      <w:lvlJc w:val="left"/>
      <w:pPr>
        <w:ind w:left="1868" w:hanging="147"/>
      </w:pPr>
      <w:rPr>
        <w:rFonts w:hint="default"/>
        <w:lang w:val="en-US" w:eastAsia="en-US" w:bidi="en-US"/>
      </w:rPr>
    </w:lvl>
    <w:lvl w:ilvl="5" w:tplc="70585024">
      <w:numFmt w:val="bullet"/>
      <w:lvlText w:val="•"/>
      <w:lvlJc w:val="left"/>
      <w:pPr>
        <w:ind w:left="2280" w:hanging="147"/>
      </w:pPr>
      <w:rPr>
        <w:rFonts w:hint="default"/>
        <w:lang w:val="en-US" w:eastAsia="en-US" w:bidi="en-US"/>
      </w:rPr>
    </w:lvl>
    <w:lvl w:ilvl="6" w:tplc="C90C4A08">
      <w:numFmt w:val="bullet"/>
      <w:lvlText w:val="•"/>
      <w:lvlJc w:val="left"/>
      <w:pPr>
        <w:ind w:left="2692" w:hanging="147"/>
      </w:pPr>
      <w:rPr>
        <w:rFonts w:hint="default"/>
        <w:lang w:val="en-US" w:eastAsia="en-US" w:bidi="en-US"/>
      </w:rPr>
    </w:lvl>
    <w:lvl w:ilvl="7" w:tplc="72267A46">
      <w:numFmt w:val="bullet"/>
      <w:lvlText w:val="•"/>
      <w:lvlJc w:val="left"/>
      <w:pPr>
        <w:ind w:left="3104" w:hanging="147"/>
      </w:pPr>
      <w:rPr>
        <w:rFonts w:hint="default"/>
        <w:lang w:val="en-US" w:eastAsia="en-US" w:bidi="en-US"/>
      </w:rPr>
    </w:lvl>
    <w:lvl w:ilvl="8" w:tplc="5964E7FA">
      <w:numFmt w:val="bullet"/>
      <w:lvlText w:val="•"/>
      <w:lvlJc w:val="left"/>
      <w:pPr>
        <w:ind w:left="3516" w:hanging="147"/>
      </w:pPr>
      <w:rPr>
        <w:rFonts w:hint="default"/>
        <w:lang w:val="en-US" w:eastAsia="en-US" w:bidi="en-US"/>
      </w:rPr>
    </w:lvl>
  </w:abstractNum>
  <w:abstractNum w:abstractNumId="11" w15:restartNumberingAfterBreak="0">
    <w:nsid w:val="76D061CC"/>
    <w:multiLevelType w:val="hybridMultilevel"/>
    <w:tmpl w:val="344E08EE"/>
    <w:lvl w:ilvl="0" w:tplc="D26C117E">
      <w:numFmt w:val="bullet"/>
      <w:lvlText w:val="□"/>
      <w:lvlJc w:val="left"/>
      <w:pPr>
        <w:ind w:left="217" w:hanging="154"/>
      </w:pPr>
      <w:rPr>
        <w:rFonts w:ascii="Times New Roman" w:eastAsia="Times New Roman" w:hAnsi="Times New Roman" w:cs="Times New Roman" w:hint="default"/>
        <w:b/>
        <w:bCs/>
        <w:w w:val="100"/>
        <w:sz w:val="18"/>
        <w:szCs w:val="18"/>
        <w:lang w:val="en-US" w:eastAsia="en-US" w:bidi="en-US"/>
      </w:rPr>
    </w:lvl>
    <w:lvl w:ilvl="1" w:tplc="674A1C5E">
      <w:numFmt w:val="bullet"/>
      <w:lvlText w:val="•"/>
      <w:lvlJc w:val="left"/>
      <w:pPr>
        <w:ind w:left="1044" w:hanging="154"/>
      </w:pPr>
      <w:rPr>
        <w:rFonts w:hint="default"/>
        <w:lang w:val="en-US" w:eastAsia="en-US" w:bidi="en-US"/>
      </w:rPr>
    </w:lvl>
    <w:lvl w:ilvl="2" w:tplc="92BCD24A">
      <w:numFmt w:val="bullet"/>
      <w:lvlText w:val="•"/>
      <w:lvlJc w:val="left"/>
      <w:pPr>
        <w:ind w:left="1868" w:hanging="154"/>
      </w:pPr>
      <w:rPr>
        <w:rFonts w:hint="default"/>
        <w:lang w:val="en-US" w:eastAsia="en-US" w:bidi="en-US"/>
      </w:rPr>
    </w:lvl>
    <w:lvl w:ilvl="3" w:tplc="DF9A93E0">
      <w:numFmt w:val="bullet"/>
      <w:lvlText w:val="•"/>
      <w:lvlJc w:val="left"/>
      <w:pPr>
        <w:ind w:left="2692" w:hanging="154"/>
      </w:pPr>
      <w:rPr>
        <w:rFonts w:hint="default"/>
        <w:lang w:val="en-US" w:eastAsia="en-US" w:bidi="en-US"/>
      </w:rPr>
    </w:lvl>
    <w:lvl w:ilvl="4" w:tplc="99561E6C">
      <w:numFmt w:val="bullet"/>
      <w:lvlText w:val="•"/>
      <w:lvlJc w:val="left"/>
      <w:pPr>
        <w:ind w:left="3516" w:hanging="154"/>
      </w:pPr>
      <w:rPr>
        <w:rFonts w:hint="default"/>
        <w:lang w:val="en-US" w:eastAsia="en-US" w:bidi="en-US"/>
      </w:rPr>
    </w:lvl>
    <w:lvl w:ilvl="5" w:tplc="927E9594">
      <w:numFmt w:val="bullet"/>
      <w:lvlText w:val="•"/>
      <w:lvlJc w:val="left"/>
      <w:pPr>
        <w:ind w:left="4341" w:hanging="154"/>
      </w:pPr>
      <w:rPr>
        <w:rFonts w:hint="default"/>
        <w:lang w:val="en-US" w:eastAsia="en-US" w:bidi="en-US"/>
      </w:rPr>
    </w:lvl>
    <w:lvl w:ilvl="6" w:tplc="EFDA2E50">
      <w:numFmt w:val="bullet"/>
      <w:lvlText w:val="•"/>
      <w:lvlJc w:val="left"/>
      <w:pPr>
        <w:ind w:left="5165" w:hanging="154"/>
      </w:pPr>
      <w:rPr>
        <w:rFonts w:hint="default"/>
        <w:lang w:val="en-US" w:eastAsia="en-US" w:bidi="en-US"/>
      </w:rPr>
    </w:lvl>
    <w:lvl w:ilvl="7" w:tplc="164A54D6">
      <w:numFmt w:val="bullet"/>
      <w:lvlText w:val="•"/>
      <w:lvlJc w:val="left"/>
      <w:pPr>
        <w:ind w:left="5989" w:hanging="154"/>
      </w:pPr>
      <w:rPr>
        <w:rFonts w:hint="default"/>
        <w:lang w:val="en-US" w:eastAsia="en-US" w:bidi="en-US"/>
      </w:rPr>
    </w:lvl>
    <w:lvl w:ilvl="8" w:tplc="1BCCE0C8">
      <w:numFmt w:val="bullet"/>
      <w:lvlText w:val="•"/>
      <w:lvlJc w:val="left"/>
      <w:pPr>
        <w:ind w:left="6813" w:hanging="154"/>
      </w:pPr>
      <w:rPr>
        <w:rFonts w:hint="default"/>
        <w:lang w:val="en-US" w:eastAsia="en-US" w:bidi="en-US"/>
      </w:rPr>
    </w:lvl>
  </w:abstractNum>
  <w:abstractNum w:abstractNumId="12" w15:restartNumberingAfterBreak="0">
    <w:nsid w:val="7FA354B8"/>
    <w:multiLevelType w:val="hybridMultilevel"/>
    <w:tmpl w:val="D9AC40BE"/>
    <w:lvl w:ilvl="0" w:tplc="2DF44EC6">
      <w:numFmt w:val="bullet"/>
      <w:lvlText w:val="□"/>
      <w:lvlJc w:val="left"/>
      <w:pPr>
        <w:ind w:left="209" w:hanging="203"/>
      </w:pPr>
      <w:rPr>
        <w:rFonts w:ascii="Times New Roman" w:eastAsia="Times New Roman" w:hAnsi="Times New Roman" w:cs="Times New Roman" w:hint="default"/>
        <w:w w:val="99"/>
        <w:sz w:val="19"/>
        <w:szCs w:val="19"/>
        <w:lang w:val="en-US" w:eastAsia="en-US" w:bidi="en-US"/>
      </w:rPr>
    </w:lvl>
    <w:lvl w:ilvl="1" w:tplc="8C74B536">
      <w:numFmt w:val="bullet"/>
      <w:lvlText w:val="•"/>
      <w:lvlJc w:val="left"/>
      <w:pPr>
        <w:ind w:left="683" w:hanging="203"/>
      </w:pPr>
      <w:rPr>
        <w:rFonts w:hint="default"/>
        <w:lang w:val="en-US" w:eastAsia="en-US" w:bidi="en-US"/>
      </w:rPr>
    </w:lvl>
    <w:lvl w:ilvl="2" w:tplc="4BC67FF2">
      <w:numFmt w:val="bullet"/>
      <w:lvlText w:val="•"/>
      <w:lvlJc w:val="left"/>
      <w:pPr>
        <w:ind w:left="1166" w:hanging="203"/>
      </w:pPr>
      <w:rPr>
        <w:rFonts w:hint="default"/>
        <w:lang w:val="en-US" w:eastAsia="en-US" w:bidi="en-US"/>
      </w:rPr>
    </w:lvl>
    <w:lvl w:ilvl="3" w:tplc="029C6A80">
      <w:numFmt w:val="bullet"/>
      <w:lvlText w:val="•"/>
      <w:lvlJc w:val="left"/>
      <w:pPr>
        <w:ind w:left="1649" w:hanging="203"/>
      </w:pPr>
      <w:rPr>
        <w:rFonts w:hint="default"/>
        <w:lang w:val="en-US" w:eastAsia="en-US" w:bidi="en-US"/>
      </w:rPr>
    </w:lvl>
    <w:lvl w:ilvl="4" w:tplc="086EE8A2">
      <w:numFmt w:val="bullet"/>
      <w:lvlText w:val="•"/>
      <w:lvlJc w:val="left"/>
      <w:pPr>
        <w:ind w:left="2132" w:hanging="203"/>
      </w:pPr>
      <w:rPr>
        <w:rFonts w:hint="default"/>
        <w:lang w:val="en-US" w:eastAsia="en-US" w:bidi="en-US"/>
      </w:rPr>
    </w:lvl>
    <w:lvl w:ilvl="5" w:tplc="2B0601CE">
      <w:numFmt w:val="bullet"/>
      <w:lvlText w:val="•"/>
      <w:lvlJc w:val="left"/>
      <w:pPr>
        <w:ind w:left="2615" w:hanging="203"/>
      </w:pPr>
      <w:rPr>
        <w:rFonts w:hint="default"/>
        <w:lang w:val="en-US" w:eastAsia="en-US" w:bidi="en-US"/>
      </w:rPr>
    </w:lvl>
    <w:lvl w:ilvl="6" w:tplc="A8706C98">
      <w:numFmt w:val="bullet"/>
      <w:lvlText w:val="•"/>
      <w:lvlJc w:val="left"/>
      <w:pPr>
        <w:ind w:left="3098" w:hanging="203"/>
      </w:pPr>
      <w:rPr>
        <w:rFonts w:hint="default"/>
        <w:lang w:val="en-US" w:eastAsia="en-US" w:bidi="en-US"/>
      </w:rPr>
    </w:lvl>
    <w:lvl w:ilvl="7" w:tplc="7EB2EDF6">
      <w:numFmt w:val="bullet"/>
      <w:lvlText w:val="•"/>
      <w:lvlJc w:val="left"/>
      <w:pPr>
        <w:ind w:left="3581" w:hanging="203"/>
      </w:pPr>
      <w:rPr>
        <w:rFonts w:hint="default"/>
        <w:lang w:val="en-US" w:eastAsia="en-US" w:bidi="en-US"/>
      </w:rPr>
    </w:lvl>
    <w:lvl w:ilvl="8" w:tplc="76B6B486">
      <w:numFmt w:val="bullet"/>
      <w:lvlText w:val="•"/>
      <w:lvlJc w:val="left"/>
      <w:pPr>
        <w:ind w:left="4064" w:hanging="203"/>
      </w:pPr>
      <w:rPr>
        <w:rFonts w:hint="default"/>
        <w:lang w:val="en-US" w:eastAsia="en-US" w:bidi="en-US"/>
      </w:rPr>
    </w:lvl>
  </w:abstractNum>
  <w:num w:numId="1" w16cid:durableId="1616519278">
    <w:abstractNumId w:val="5"/>
  </w:num>
  <w:num w:numId="2" w16cid:durableId="888226430">
    <w:abstractNumId w:val="6"/>
  </w:num>
  <w:num w:numId="3" w16cid:durableId="1144541330">
    <w:abstractNumId w:val="10"/>
  </w:num>
  <w:num w:numId="4" w16cid:durableId="209460109">
    <w:abstractNumId w:val="7"/>
  </w:num>
  <w:num w:numId="5" w16cid:durableId="1750229220">
    <w:abstractNumId w:val="0"/>
  </w:num>
  <w:num w:numId="6" w16cid:durableId="140388465">
    <w:abstractNumId w:val="11"/>
  </w:num>
  <w:num w:numId="7" w16cid:durableId="938292194">
    <w:abstractNumId w:val="12"/>
  </w:num>
  <w:num w:numId="8" w16cid:durableId="247663324">
    <w:abstractNumId w:val="9"/>
  </w:num>
  <w:num w:numId="9" w16cid:durableId="1464888189">
    <w:abstractNumId w:val="4"/>
  </w:num>
  <w:num w:numId="10" w16cid:durableId="590236737">
    <w:abstractNumId w:val="3"/>
  </w:num>
  <w:num w:numId="11" w16cid:durableId="291905558">
    <w:abstractNumId w:val="1"/>
  </w:num>
  <w:num w:numId="12" w16cid:durableId="1308632835">
    <w:abstractNumId w:val="8"/>
  </w:num>
  <w:num w:numId="13" w16cid:durableId="12601435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efaultTabStop w:val="720"/>
  <w:drawingGridHorizontalSpacing w:val="110"/>
  <w:displayHorizontalDrawingGridEvery w:val="2"/>
  <w:characterSpacingControl w:val="doNotCompress"/>
  <w:hdrShapeDefaults>
    <o:shapedefaults v:ext="edit" spidmax="2077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813BA"/>
    <w:rsid w:val="0013236C"/>
    <w:rsid w:val="001813BA"/>
    <w:rsid w:val="002A69B7"/>
    <w:rsid w:val="00422FE7"/>
    <w:rsid w:val="005A48D8"/>
    <w:rsid w:val="0064326B"/>
    <w:rsid w:val="00C05B2D"/>
    <w:rsid w:val="00CA688E"/>
    <w:rsid w:val="00EB03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77"/>
    <o:shapelayout v:ext="edit">
      <o:idmap v:ext="edit" data="2"/>
    </o:shapelayout>
  </w:shapeDefaults>
  <w:decimalSymbol w:val="."/>
  <w:listSeparator w:val=","/>
  <w14:docId w14:val="5B73148F"/>
  <w15:docId w15:val="{CD63814C-20E8-4BDB-8848-C2299089DF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rFonts w:ascii="Microsoft Sans Serif" w:eastAsia="Microsoft Sans Serif" w:hAnsi="Microsoft Sans Serif" w:cs="Microsoft Sans Serif"/>
      <w:sz w:val="24"/>
      <w:szCs w:val="24"/>
    </w:rPr>
  </w:style>
  <w:style w:type="paragraph" w:styleId="ListParagraph">
    <w:name w:val="List Paragraph"/>
    <w:basedOn w:val="Normal"/>
    <w:uiPriority w:val="1"/>
    <w:qFormat/>
    <w:pPr>
      <w:ind w:left="443" w:right="336" w:hanging="320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64326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4326B"/>
    <w:rPr>
      <w:rFonts w:ascii="Times New Roman" w:eastAsia="Times New Roman" w:hAnsi="Times New Roman" w:cs="Times New Roman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64326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4326B"/>
    <w:rPr>
      <w:rFonts w:ascii="Times New Roman" w:eastAsia="Times New Roman" w:hAnsi="Times New Roman" w:cs="Times New Roman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536</Words>
  <Characters>3056</Characters>
  <Application>Microsoft Office Word</Application>
  <DocSecurity>0</DocSecurity>
  <Lines>25</Lines>
  <Paragraphs>7</Paragraphs>
  <ScaleCrop>false</ScaleCrop>
  <Company/>
  <LinksUpToDate>false</LinksUpToDate>
  <CharactersWithSpaces>3585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Nha Vo Duy</dc:creator>
  <cp:lastModifiedBy>Nguyen Duc Thang</cp:lastModifiedBy>
  <cp:revision>6</cp:revision>
  <dcterms:created xsi:type="dcterms:W3CDTF">2023-10-15T12:29:00Z</dcterms:created>
  <dcterms:modified xsi:type="dcterms:W3CDTF">2023-10-15T13:19:00Z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2019-11-20T00:00:00Z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2023-10-15T00:00:00Z</vt:filetime>
  </property>
</Properties>
</file>